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4EA" w:rsidRPr="003C4D8E" w:rsidRDefault="00B416DC" w:rsidP="003C4D8E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Конспект с</w:t>
      </w:r>
      <w:r w:rsidR="005674EA" w:rsidRPr="003C4D8E">
        <w:rPr>
          <w:rFonts w:ascii="Times New Roman" w:hAnsi="Times New Roman" w:cs="Times New Roman"/>
          <w:sz w:val="28"/>
          <w:szCs w:val="28"/>
          <w:lang w:eastAsia="ru-RU"/>
        </w:rPr>
        <w:t>еминар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 </w:t>
      </w:r>
      <w:r w:rsidR="005674EA" w:rsidRPr="003C4D8E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B7225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674EA" w:rsidRPr="003C4D8E">
        <w:rPr>
          <w:rFonts w:ascii="Times New Roman" w:hAnsi="Times New Roman" w:cs="Times New Roman"/>
          <w:sz w:val="28"/>
          <w:szCs w:val="28"/>
          <w:lang w:eastAsia="ru-RU"/>
        </w:rPr>
        <w:t>практикум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5674EA" w:rsidRPr="003C4D8E">
        <w:rPr>
          <w:rFonts w:ascii="Times New Roman" w:hAnsi="Times New Roman" w:cs="Times New Roman"/>
          <w:sz w:val="28"/>
          <w:szCs w:val="28"/>
          <w:lang w:eastAsia="ru-RU"/>
        </w:rPr>
        <w:br/>
        <w:t>«Предметно-простр</w:t>
      </w:r>
      <w:r w:rsidR="00B60172" w:rsidRPr="003C4D8E">
        <w:rPr>
          <w:rFonts w:ascii="Times New Roman" w:hAnsi="Times New Roman" w:cs="Times New Roman"/>
          <w:sz w:val="28"/>
          <w:szCs w:val="28"/>
          <w:lang w:eastAsia="ru-RU"/>
        </w:rPr>
        <w:t>анственная развивающая среда ДОО</w:t>
      </w:r>
      <w:r w:rsidR="005674EA" w:rsidRPr="003C4D8E">
        <w:rPr>
          <w:rFonts w:ascii="Times New Roman" w:hAnsi="Times New Roman" w:cs="Times New Roman"/>
          <w:sz w:val="28"/>
          <w:szCs w:val="28"/>
          <w:lang w:eastAsia="ru-RU"/>
        </w:rPr>
        <w:t>, в соответствии ФГОС</w:t>
      </w:r>
      <w:r w:rsidR="00B60172" w:rsidRPr="003C4D8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60172" w:rsidRPr="003C4D8E">
        <w:rPr>
          <w:rFonts w:ascii="Times New Roman" w:hAnsi="Times New Roman" w:cs="Times New Roman"/>
          <w:sz w:val="28"/>
          <w:szCs w:val="28"/>
          <w:lang w:eastAsia="ru-RU"/>
        </w:rPr>
        <w:t>ДО</w:t>
      </w:r>
      <w:proofErr w:type="gramEnd"/>
      <w:r w:rsidR="005674EA" w:rsidRPr="003C4D8E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2C7337" w:rsidRPr="003C4D8E" w:rsidRDefault="003C4D8E" w:rsidP="003C4D8E">
      <w:pPr>
        <w:shd w:val="clear" w:color="auto" w:fill="FFFFFF"/>
        <w:spacing w:after="0" w:line="450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Место проведения: МБДОУ д/с №2 «Ёлочка» </w:t>
      </w:r>
      <w:r w:rsidR="00B7225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урсавка</w:t>
      </w:r>
      <w:proofErr w:type="spellEnd"/>
    </w:p>
    <w:p w:rsidR="005674EA" w:rsidRPr="000A6EA6" w:rsidRDefault="005674EA" w:rsidP="000A6EA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A6EA6">
        <w:rPr>
          <w:rFonts w:ascii="Times New Roman" w:hAnsi="Times New Roman" w:cs="Times New Roman"/>
          <w:sz w:val="24"/>
          <w:szCs w:val="24"/>
          <w:lang w:eastAsia="ru-RU"/>
        </w:rPr>
        <w:t>Цель:</w:t>
      </w:r>
    </w:p>
    <w:p w:rsidR="0096376E" w:rsidRPr="000A6EA6" w:rsidRDefault="005674EA" w:rsidP="000A6EA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A6EA6">
        <w:rPr>
          <w:rFonts w:ascii="Times New Roman" w:hAnsi="Times New Roman" w:cs="Times New Roman"/>
          <w:sz w:val="24"/>
          <w:szCs w:val="24"/>
          <w:lang w:eastAsia="ru-RU"/>
        </w:rPr>
        <w:t>Выявить и обобщить знания воспитателей и специалистов по данной теме.</w:t>
      </w:r>
    </w:p>
    <w:p w:rsidR="0096376E" w:rsidRPr="000A6EA6" w:rsidRDefault="0096376E" w:rsidP="000A6EA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A6EA6">
        <w:rPr>
          <w:rFonts w:ascii="Times New Roman" w:hAnsi="Times New Roman" w:cs="Times New Roman"/>
          <w:sz w:val="24"/>
          <w:szCs w:val="24"/>
          <w:lang w:eastAsia="ru-RU"/>
        </w:rPr>
        <w:t>Подготовка к семинару-практикуму</w:t>
      </w:r>
    </w:p>
    <w:p w:rsidR="0096376E" w:rsidRPr="000A6EA6" w:rsidRDefault="0096376E" w:rsidP="000A6EA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A6EA6">
        <w:rPr>
          <w:rFonts w:ascii="Times New Roman" w:hAnsi="Times New Roman" w:cs="Times New Roman"/>
          <w:sz w:val="24"/>
          <w:szCs w:val="24"/>
          <w:lang w:eastAsia="ru-RU"/>
        </w:rPr>
        <w:t>Создание презентаций «Предметно-пространственная среда в ДОУ» в электронном виде - воспитателями групп.</w:t>
      </w:r>
    </w:p>
    <w:p w:rsidR="0096376E" w:rsidRPr="000A6EA6" w:rsidRDefault="0096376E" w:rsidP="000A6EA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A6EA6">
        <w:rPr>
          <w:rFonts w:ascii="Times New Roman" w:hAnsi="Times New Roman" w:cs="Times New Roman"/>
          <w:sz w:val="24"/>
          <w:szCs w:val="24"/>
          <w:lang w:eastAsia="ru-RU"/>
        </w:rPr>
        <w:t>Оформление зала к семинару-практикуму - воспитатели.</w:t>
      </w:r>
    </w:p>
    <w:p w:rsidR="0096376E" w:rsidRPr="000A6EA6" w:rsidRDefault="0096376E" w:rsidP="000A6EA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A6EA6">
        <w:rPr>
          <w:rFonts w:ascii="Times New Roman" w:hAnsi="Times New Roman" w:cs="Times New Roman"/>
          <w:sz w:val="24"/>
          <w:szCs w:val="24"/>
          <w:lang w:eastAsia="ru-RU"/>
        </w:rPr>
        <w:t>Расстановка мольбертов для упражнения - воспитатели.</w:t>
      </w:r>
    </w:p>
    <w:p w:rsidR="000A6EA6" w:rsidRPr="000A6EA6" w:rsidRDefault="0096376E" w:rsidP="000A6EA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A6EA6">
        <w:rPr>
          <w:rFonts w:ascii="Times New Roman" w:hAnsi="Times New Roman" w:cs="Times New Roman"/>
          <w:sz w:val="24"/>
          <w:szCs w:val="24"/>
          <w:lang w:eastAsia="ru-RU"/>
        </w:rPr>
        <w:t xml:space="preserve">Проектор, экран и ноутбук для просмотра презентаций – старший </w:t>
      </w:r>
    </w:p>
    <w:p w:rsidR="0096376E" w:rsidRPr="000A6EA6" w:rsidRDefault="0096376E" w:rsidP="000A6EA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A6EA6">
        <w:rPr>
          <w:rFonts w:ascii="Times New Roman" w:hAnsi="Times New Roman" w:cs="Times New Roman"/>
          <w:sz w:val="24"/>
          <w:szCs w:val="24"/>
          <w:lang w:eastAsia="ru-RU"/>
        </w:rPr>
        <w:t>План семинара - практикума</w:t>
      </w:r>
    </w:p>
    <w:p w:rsidR="0096376E" w:rsidRPr="000A6EA6" w:rsidRDefault="0096376E" w:rsidP="000A6EA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A6EA6">
        <w:rPr>
          <w:rFonts w:ascii="Times New Roman" w:hAnsi="Times New Roman" w:cs="Times New Roman"/>
          <w:sz w:val="24"/>
          <w:szCs w:val="24"/>
          <w:lang w:eastAsia="ru-RU"/>
        </w:rPr>
        <w:t>1. Приветствие участников семинара-практикума – (1 мин.)</w:t>
      </w:r>
    </w:p>
    <w:p w:rsidR="0096376E" w:rsidRPr="000A6EA6" w:rsidRDefault="0096376E" w:rsidP="000A6EA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A6EA6">
        <w:rPr>
          <w:rFonts w:ascii="Times New Roman" w:hAnsi="Times New Roman" w:cs="Times New Roman"/>
          <w:sz w:val="24"/>
          <w:szCs w:val="24"/>
          <w:lang w:eastAsia="ru-RU"/>
        </w:rPr>
        <w:t>3. Актуальность семинара практикума – (10 мин.)</w:t>
      </w:r>
    </w:p>
    <w:p w:rsidR="0096376E" w:rsidRPr="000A6EA6" w:rsidRDefault="0096376E" w:rsidP="000A6EA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A6EA6">
        <w:rPr>
          <w:rFonts w:ascii="Times New Roman" w:hAnsi="Times New Roman" w:cs="Times New Roman"/>
          <w:sz w:val="24"/>
          <w:szCs w:val="24"/>
          <w:lang w:eastAsia="ru-RU"/>
        </w:rPr>
        <w:t>4. Командная игра «Что вы знаете о «Предметно-пространственной среде ДОУ, в соответствии с ФГОС» -  (30 мин.)</w:t>
      </w:r>
    </w:p>
    <w:p w:rsidR="0096376E" w:rsidRPr="000A6EA6" w:rsidRDefault="0096376E" w:rsidP="000A6EA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A6EA6">
        <w:rPr>
          <w:rFonts w:ascii="Times New Roman" w:hAnsi="Times New Roman" w:cs="Times New Roman"/>
          <w:sz w:val="24"/>
          <w:szCs w:val="24"/>
          <w:lang w:eastAsia="ru-RU"/>
        </w:rPr>
        <w:t>6. Презентация «Предметно-пространственная развивающая среда в группе» - воспитатели групп  (20 мин.)</w:t>
      </w:r>
    </w:p>
    <w:p w:rsidR="0096376E" w:rsidRPr="000A6EA6" w:rsidRDefault="0096376E" w:rsidP="000A6EA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A6EA6">
        <w:rPr>
          <w:rFonts w:ascii="Times New Roman" w:hAnsi="Times New Roman" w:cs="Times New Roman"/>
          <w:sz w:val="24"/>
          <w:szCs w:val="24"/>
          <w:lang w:eastAsia="ru-RU"/>
        </w:rPr>
        <w:t>7. Подведение итогов семин</w:t>
      </w:r>
      <w:r w:rsidR="005739C7" w:rsidRPr="000A6EA6">
        <w:rPr>
          <w:rFonts w:ascii="Times New Roman" w:hAnsi="Times New Roman" w:cs="Times New Roman"/>
          <w:sz w:val="24"/>
          <w:szCs w:val="24"/>
          <w:lang w:eastAsia="ru-RU"/>
        </w:rPr>
        <w:t>ара – экспертная группа (5 мин.)</w:t>
      </w:r>
    </w:p>
    <w:p w:rsidR="005739C7" w:rsidRPr="000A6EA6" w:rsidRDefault="005739C7" w:rsidP="000A6EA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A6EA6">
        <w:rPr>
          <w:rFonts w:ascii="Times New Roman" w:hAnsi="Times New Roman" w:cs="Times New Roman"/>
          <w:sz w:val="24"/>
          <w:szCs w:val="24"/>
          <w:lang w:eastAsia="ru-RU"/>
        </w:rPr>
        <w:t>8. Экскурсия в младшие группы детского сада.</w:t>
      </w:r>
    </w:p>
    <w:p w:rsidR="005674EA" w:rsidRPr="000A6EA6" w:rsidRDefault="005674EA" w:rsidP="000A6EA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A6EA6">
        <w:rPr>
          <w:rFonts w:ascii="Times New Roman" w:hAnsi="Times New Roman" w:cs="Times New Roman"/>
          <w:sz w:val="24"/>
          <w:szCs w:val="24"/>
          <w:lang w:eastAsia="ru-RU"/>
        </w:rPr>
        <w:t>Ход семинара – практикума</w:t>
      </w:r>
      <w:r w:rsidR="00BA4267" w:rsidRPr="000A6EA6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570D1B" w:rsidRPr="000A6EA6" w:rsidRDefault="00C56A14" w:rsidP="000A6EA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A6EA6">
        <w:rPr>
          <w:rFonts w:ascii="Times New Roman" w:hAnsi="Times New Roman" w:cs="Times New Roman"/>
          <w:sz w:val="24"/>
          <w:szCs w:val="24"/>
          <w:lang w:eastAsia="ru-RU"/>
        </w:rPr>
        <w:t xml:space="preserve">Педагоги объединяются в 2 </w:t>
      </w:r>
      <w:r w:rsidR="005674EA" w:rsidRPr="000A6EA6">
        <w:rPr>
          <w:rFonts w:ascii="Times New Roman" w:hAnsi="Times New Roman" w:cs="Times New Roman"/>
          <w:sz w:val="24"/>
          <w:szCs w:val="24"/>
          <w:lang w:eastAsia="ru-RU"/>
        </w:rPr>
        <w:t xml:space="preserve"> подгруппы. </w:t>
      </w:r>
      <w:r w:rsidR="00570D1B" w:rsidRPr="000A6EA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570D1B" w:rsidRPr="000A6EA6" w:rsidRDefault="00570D1B" w:rsidP="000A6EA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A6EA6">
        <w:rPr>
          <w:rFonts w:ascii="Times New Roman" w:hAnsi="Times New Roman" w:cs="Times New Roman"/>
          <w:sz w:val="24"/>
          <w:szCs w:val="24"/>
          <w:lang w:eastAsia="ru-RU"/>
        </w:rPr>
        <w:t>(2 столика для двух команд, где поставлено равное количество стульев, имеется название команды «</w:t>
      </w:r>
      <w:proofErr w:type="spellStart"/>
      <w:r w:rsidRPr="000A6EA6">
        <w:rPr>
          <w:rFonts w:ascii="Times New Roman" w:hAnsi="Times New Roman" w:cs="Times New Roman"/>
          <w:sz w:val="24"/>
          <w:szCs w:val="24"/>
          <w:lang w:eastAsia="ru-RU"/>
        </w:rPr>
        <w:t>Знайки</w:t>
      </w:r>
      <w:proofErr w:type="spellEnd"/>
      <w:r w:rsidRPr="000A6EA6">
        <w:rPr>
          <w:rFonts w:ascii="Times New Roman" w:hAnsi="Times New Roman" w:cs="Times New Roman"/>
          <w:sz w:val="24"/>
          <w:szCs w:val="24"/>
          <w:lang w:eastAsia="ru-RU"/>
        </w:rPr>
        <w:t>» - «Мыслители») подготовлены фишки для выставления баллов за правильный ответ.</w:t>
      </w:r>
    </w:p>
    <w:p w:rsidR="00570D1B" w:rsidRPr="000A6EA6" w:rsidRDefault="00570D1B" w:rsidP="000A6EA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674EA" w:rsidRPr="000A6EA6" w:rsidRDefault="005674EA" w:rsidP="000A6EA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A6EA6">
        <w:rPr>
          <w:rFonts w:ascii="Times New Roman" w:hAnsi="Times New Roman" w:cs="Times New Roman"/>
          <w:sz w:val="24"/>
          <w:szCs w:val="24"/>
          <w:lang w:eastAsia="ru-RU"/>
        </w:rPr>
        <w:t>1. Приветствие участников семинара-практикума.</w:t>
      </w:r>
    </w:p>
    <w:p w:rsidR="000865C6" w:rsidRPr="000A6EA6" w:rsidRDefault="00C56A14" w:rsidP="000A6EA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A6EA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Вед.</w:t>
      </w:r>
      <w:r w:rsidRPr="000A6EA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674EA" w:rsidRPr="000A6EA6">
        <w:rPr>
          <w:rFonts w:ascii="Times New Roman" w:hAnsi="Times New Roman" w:cs="Times New Roman"/>
          <w:sz w:val="24"/>
          <w:szCs w:val="24"/>
          <w:lang w:eastAsia="ru-RU"/>
        </w:rPr>
        <w:t>Образовательная система выполняет жизненно важную функцию – а именно функцию помощи и поддержки при вхождении воспитанников в мир социального опыта. Если бы не было педагогов, то культура человечества регрессировала бы, его поступательное развитие остановилось. Одним из необходимых условий в обучении и воспитании становится создание развивающего пространства в ДОУ. Организуя предметно-пространственную среду в групповом помещении, в кабинетах специалистов, в раздевалках, педагоги должны учитывать всё, что будет способствовать становлению базовых характеристик личности каждого ребёнка: закономерности психического развития дошкольников, показатели их здоровья, психофизиологические и коммуникативные особенности, уровень общего и речевого развития, а также эмоционально-</w:t>
      </w:r>
      <w:proofErr w:type="spellStart"/>
      <w:r w:rsidR="005674EA" w:rsidRPr="000A6EA6">
        <w:rPr>
          <w:rFonts w:ascii="Times New Roman" w:hAnsi="Times New Roman" w:cs="Times New Roman"/>
          <w:sz w:val="24"/>
          <w:szCs w:val="24"/>
          <w:lang w:eastAsia="ru-RU"/>
        </w:rPr>
        <w:t>потребностной</w:t>
      </w:r>
      <w:proofErr w:type="spellEnd"/>
      <w:r w:rsidR="005674EA" w:rsidRPr="000A6EA6">
        <w:rPr>
          <w:rFonts w:ascii="Times New Roman" w:hAnsi="Times New Roman" w:cs="Times New Roman"/>
          <w:sz w:val="24"/>
          <w:szCs w:val="24"/>
          <w:lang w:eastAsia="ru-RU"/>
        </w:rPr>
        <w:t xml:space="preserve"> сферы.</w:t>
      </w:r>
      <w:r w:rsidR="00A331F8" w:rsidRPr="000A6EA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674EA" w:rsidRPr="000A6EA6">
        <w:rPr>
          <w:rFonts w:ascii="Times New Roman" w:hAnsi="Times New Roman" w:cs="Times New Roman"/>
          <w:sz w:val="24"/>
          <w:szCs w:val="24"/>
          <w:lang w:eastAsia="ru-RU"/>
        </w:rPr>
        <w:t>Учёт способностей, интересов, темпа продвижения каждого ребёнка, создание условий для его развития независимо от уровня исходной подготовленности – вот чем должны руководствоваться педагоги в своей профессиональной деятельности.</w:t>
      </w:r>
    </w:p>
    <w:p w:rsidR="005674EA" w:rsidRPr="000A6EA6" w:rsidRDefault="000865C6" w:rsidP="000A6EA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A6EA6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5674EA" w:rsidRPr="000A6EA6">
        <w:rPr>
          <w:rFonts w:ascii="Times New Roman" w:hAnsi="Times New Roman" w:cs="Times New Roman"/>
          <w:sz w:val="24"/>
          <w:szCs w:val="24"/>
          <w:lang w:eastAsia="ru-RU"/>
        </w:rPr>
        <w:t>. Командная игра «Что вы знаете о РПП среде?»</w:t>
      </w:r>
    </w:p>
    <w:p w:rsidR="000865C6" w:rsidRPr="000A6EA6" w:rsidRDefault="000865C6" w:rsidP="000A6EA6">
      <w:pPr>
        <w:pStyle w:val="a3"/>
        <w:jc w:val="both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0A6EA6">
        <w:rPr>
          <w:rFonts w:ascii="Times New Roman" w:hAnsi="Times New Roman" w:cs="Times New Roman"/>
          <w:b/>
          <w:sz w:val="24"/>
          <w:szCs w:val="24"/>
          <w:lang w:eastAsia="ru-RU"/>
        </w:rPr>
        <w:t>Цель:</w:t>
      </w:r>
      <w:r w:rsidRPr="000A6EA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674EA" w:rsidRPr="000A6EA6">
        <w:rPr>
          <w:rFonts w:ascii="Times New Roman" w:hAnsi="Times New Roman" w:cs="Times New Roman"/>
          <w:sz w:val="24"/>
          <w:szCs w:val="24"/>
          <w:lang w:eastAsia="ru-RU"/>
        </w:rPr>
        <w:t>Оценить и закрепить знания педагогов по заявленной теме: «Предметн</w:t>
      </w:r>
      <w:proofErr w:type="gramStart"/>
      <w:r w:rsidR="005674EA" w:rsidRPr="000A6EA6">
        <w:rPr>
          <w:rFonts w:ascii="Times New Roman" w:hAnsi="Times New Roman" w:cs="Times New Roman"/>
          <w:sz w:val="24"/>
          <w:szCs w:val="24"/>
          <w:lang w:eastAsia="ru-RU"/>
        </w:rPr>
        <w:t>о-</w:t>
      </w:r>
      <w:proofErr w:type="gramEnd"/>
      <w:r w:rsidR="005674EA" w:rsidRPr="000A6EA6">
        <w:rPr>
          <w:rFonts w:ascii="Times New Roman" w:hAnsi="Times New Roman" w:cs="Times New Roman"/>
          <w:sz w:val="24"/>
          <w:szCs w:val="24"/>
          <w:lang w:eastAsia="ru-RU"/>
        </w:rPr>
        <w:t xml:space="preserve"> пространственная развивающая среда ДОУ, в соответствии </w:t>
      </w:r>
      <w:r w:rsidRPr="000A6EA6">
        <w:rPr>
          <w:rFonts w:ascii="Times New Roman" w:hAnsi="Times New Roman" w:cs="Times New Roman"/>
          <w:kern w:val="36"/>
          <w:sz w:val="24"/>
          <w:szCs w:val="24"/>
          <w:lang w:eastAsia="ru-RU"/>
        </w:rPr>
        <w:t>ФГОС ДО»</w:t>
      </w:r>
      <w:r w:rsidR="00BA4267" w:rsidRPr="000A6EA6">
        <w:rPr>
          <w:rFonts w:ascii="Times New Roman" w:hAnsi="Times New Roman" w:cs="Times New Roman"/>
          <w:kern w:val="36"/>
          <w:sz w:val="24"/>
          <w:szCs w:val="24"/>
          <w:lang w:eastAsia="ru-RU"/>
        </w:rPr>
        <w:t>.</w:t>
      </w:r>
    </w:p>
    <w:p w:rsidR="00BA4267" w:rsidRPr="000A6EA6" w:rsidRDefault="00BA4267" w:rsidP="000A6EA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A6EA6">
        <w:rPr>
          <w:rFonts w:ascii="Times New Roman" w:hAnsi="Times New Roman" w:cs="Times New Roman"/>
          <w:sz w:val="24"/>
          <w:szCs w:val="24"/>
          <w:lang w:eastAsia="ru-RU"/>
        </w:rPr>
        <w:t>Представление экспертной группы.</w:t>
      </w:r>
    </w:p>
    <w:p w:rsidR="00BA4267" w:rsidRPr="000A6EA6" w:rsidRDefault="00BA4267" w:rsidP="000A6EA6">
      <w:pPr>
        <w:pStyle w:val="a3"/>
        <w:jc w:val="both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</w:p>
    <w:p w:rsidR="005674EA" w:rsidRPr="000A6EA6" w:rsidRDefault="005674EA" w:rsidP="000A6EA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A6EA6">
        <w:rPr>
          <w:rFonts w:ascii="Times New Roman" w:hAnsi="Times New Roman" w:cs="Times New Roman"/>
          <w:sz w:val="24"/>
          <w:szCs w:val="24"/>
          <w:lang w:eastAsia="ru-RU"/>
        </w:rPr>
        <w:t>1 задание «Разминка»</w:t>
      </w:r>
    </w:p>
    <w:p w:rsidR="000865C6" w:rsidRPr="00B72252" w:rsidRDefault="000865C6" w:rsidP="000A6EA6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0A6EA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Тренин</w:t>
      </w:r>
      <w:proofErr w:type="gramStart"/>
      <w:r w:rsidRPr="000A6EA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г</w:t>
      </w:r>
      <w:r w:rsidRPr="000A6EA6">
        <w:rPr>
          <w:rFonts w:ascii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0A6EA6">
        <w:rPr>
          <w:rFonts w:ascii="Times New Roman" w:hAnsi="Times New Roman" w:cs="Times New Roman"/>
          <w:sz w:val="24"/>
          <w:szCs w:val="24"/>
          <w:lang w:eastAsia="ru-RU"/>
        </w:rPr>
        <w:t xml:space="preserve"> Уважаемые, коллеги,  поздравляю вас с первым  днем зимы, хотя с зимой мы встретились гораздо раньше, но давайте подумаем, какая она для нас, зима, и нарисуем. У вас на столах для этого е</w:t>
      </w:r>
      <w:bookmarkStart w:id="0" w:name="_GoBack"/>
      <w:bookmarkEnd w:id="0"/>
      <w:r w:rsidRPr="000A6EA6">
        <w:rPr>
          <w:rFonts w:ascii="Times New Roman" w:hAnsi="Times New Roman" w:cs="Times New Roman"/>
          <w:sz w:val="24"/>
          <w:szCs w:val="24"/>
          <w:lang w:eastAsia="ru-RU"/>
        </w:rPr>
        <w:t>сть весь необходимое. /</w:t>
      </w:r>
      <w:proofErr w:type="gramStart"/>
      <w:r w:rsidRPr="000A6EA6">
        <w:rPr>
          <w:rFonts w:ascii="Times New Roman" w:hAnsi="Times New Roman" w:cs="Times New Roman"/>
          <w:sz w:val="24"/>
          <w:szCs w:val="24"/>
          <w:lang w:eastAsia="ru-RU"/>
        </w:rPr>
        <w:t>Звучит музыка педагоги рисуют</w:t>
      </w:r>
      <w:proofErr w:type="gramEnd"/>
      <w:r w:rsidRPr="000A6EA6">
        <w:rPr>
          <w:rFonts w:ascii="Times New Roman" w:hAnsi="Times New Roman" w:cs="Times New Roman"/>
          <w:sz w:val="24"/>
          <w:szCs w:val="24"/>
          <w:lang w:eastAsia="ru-RU"/>
        </w:rPr>
        <w:t>/.</w:t>
      </w:r>
    </w:p>
    <w:p w:rsidR="000865C6" w:rsidRPr="000A6EA6" w:rsidRDefault="000865C6" w:rsidP="000A6EA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A6EA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- А сейчас передайте свои листочки соседу слева,  свой творческий замысел вы будете воплощать не одни, вам будут помогать коллеги. Звучит музыка – вы рисуете, как только музыка остановилась, вы передаете свой лист соседу по часовой стрелке, и продолжаете рисовать на чужом листочке. И так по кругу пока ваш листочек не вернется к вам. </w:t>
      </w:r>
    </w:p>
    <w:p w:rsidR="000865C6" w:rsidRPr="000A6EA6" w:rsidRDefault="000865C6" w:rsidP="000A6EA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A6EA6">
        <w:rPr>
          <w:rFonts w:ascii="Times New Roman" w:hAnsi="Times New Roman" w:cs="Times New Roman"/>
          <w:sz w:val="24"/>
          <w:szCs w:val="24"/>
          <w:lang w:eastAsia="ru-RU"/>
        </w:rPr>
        <w:t>Хотелось услышать, как воплотились ваши зимние фантазии или они претерпели изменения благодаря коллегам. Поднимите руки, те, у кого замысел  совпал с результатом. Ваше творение мы оставим у себя в память о нашей встрече.</w:t>
      </w:r>
    </w:p>
    <w:p w:rsidR="005674EA" w:rsidRPr="000A6EA6" w:rsidRDefault="005674EA" w:rsidP="000A6EA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A6EA6">
        <w:rPr>
          <w:rFonts w:ascii="Times New Roman" w:hAnsi="Times New Roman" w:cs="Times New Roman"/>
          <w:sz w:val="24"/>
          <w:szCs w:val="24"/>
          <w:lang w:eastAsia="ru-RU"/>
        </w:rPr>
        <w:t>2 задание</w:t>
      </w:r>
    </w:p>
    <w:p w:rsidR="000865C6" w:rsidRPr="000A6EA6" w:rsidRDefault="000865C6" w:rsidP="000A6EA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A6EA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Игра «Дизайнер»</w:t>
      </w:r>
    </w:p>
    <w:p w:rsidR="000865C6" w:rsidRPr="000A6EA6" w:rsidRDefault="000865C6" w:rsidP="000A6EA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A6EA6">
        <w:rPr>
          <w:rFonts w:ascii="Times New Roman" w:hAnsi="Times New Roman" w:cs="Times New Roman"/>
          <w:sz w:val="24"/>
          <w:szCs w:val="24"/>
          <w:lang w:eastAsia="ru-RU"/>
        </w:rPr>
        <w:t>В качестве художников вы были, а теперь предлагаю вам представить себя в роли «дизайнера», нам вместе предстоит моделировать развивающую предметно-пространственную среду для воспитанников.</w:t>
      </w:r>
    </w:p>
    <w:p w:rsidR="000865C6" w:rsidRPr="000A6EA6" w:rsidRDefault="000865C6" w:rsidP="000A6EA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A6EA6">
        <w:rPr>
          <w:rFonts w:ascii="Times New Roman" w:hAnsi="Times New Roman" w:cs="Times New Roman"/>
          <w:sz w:val="24"/>
          <w:szCs w:val="24"/>
          <w:lang w:eastAsia="ru-RU"/>
        </w:rPr>
        <w:t>Итак, уважаем «дизайнеры», сначала мы будем проектировать развивающую предметно-пространственную среду для детей от 1 до 3 лет. Перед вами макет группового пространства, заполните его центрами, центр-облачко. (Педагоги на листочках обозначают центры и раскладывают на макете группового пространства).</w:t>
      </w:r>
    </w:p>
    <w:p w:rsidR="000865C6" w:rsidRPr="000A6EA6" w:rsidRDefault="000865C6" w:rsidP="000A6EA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A6EA6">
        <w:rPr>
          <w:rFonts w:ascii="Times New Roman" w:hAnsi="Times New Roman" w:cs="Times New Roman"/>
          <w:sz w:val="24"/>
          <w:szCs w:val="24"/>
          <w:lang w:eastAsia="ru-RU"/>
        </w:rPr>
        <w:t>Защита проектов – в итого получается общий проект развивающей предметно-пространственной среды для детей раннего дошкольного возраста.</w:t>
      </w:r>
    </w:p>
    <w:p w:rsidR="000865C6" w:rsidRPr="000A6EA6" w:rsidRDefault="00BD3CD3" w:rsidP="000A6EA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A6EA6">
        <w:rPr>
          <w:rFonts w:ascii="Times New Roman" w:hAnsi="Times New Roman" w:cs="Times New Roman"/>
          <w:sz w:val="24"/>
          <w:szCs w:val="24"/>
          <w:lang w:eastAsia="ru-RU"/>
        </w:rPr>
        <w:t xml:space="preserve">3 задание </w:t>
      </w:r>
    </w:p>
    <w:p w:rsidR="00BD3CD3" w:rsidRPr="000A6EA6" w:rsidRDefault="00BD3CD3" w:rsidP="000A6EA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A6EA6">
        <w:rPr>
          <w:rFonts w:ascii="Times New Roman" w:hAnsi="Times New Roman" w:cs="Times New Roman"/>
          <w:sz w:val="24"/>
          <w:szCs w:val="24"/>
          <w:lang w:eastAsia="ru-RU"/>
        </w:rPr>
        <w:t>«Впиши слова по смыслу»</w:t>
      </w:r>
    </w:p>
    <w:p w:rsidR="005674EA" w:rsidRPr="000A6EA6" w:rsidRDefault="005674EA" w:rsidP="000A6EA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A6EA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Командам</w:t>
      </w:r>
      <w:r w:rsidR="00C56A14" w:rsidRPr="000A6EA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0A6EA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раздаются листочки с заданиями.</w:t>
      </w:r>
    </w:p>
    <w:p w:rsidR="005674EA" w:rsidRPr="000A6EA6" w:rsidRDefault="005674EA" w:rsidP="000A6EA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A6EA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Нужно вписать слова по смыслу, которых не достаёт в тексте. Речь пойдёт об особенностях ППР среды.</w:t>
      </w:r>
    </w:p>
    <w:p w:rsidR="005674EA" w:rsidRPr="000A6EA6" w:rsidRDefault="005674EA" w:rsidP="000A6EA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A6EA6">
        <w:rPr>
          <w:rFonts w:ascii="Times New Roman" w:hAnsi="Times New Roman" w:cs="Times New Roman"/>
          <w:sz w:val="24"/>
          <w:szCs w:val="24"/>
          <w:lang w:eastAsia="ru-RU"/>
        </w:rPr>
        <w:t xml:space="preserve">1 команда. </w:t>
      </w:r>
    </w:p>
    <w:p w:rsidR="005674EA" w:rsidRPr="000A6EA6" w:rsidRDefault="005C64B8" w:rsidP="000A6EA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A6EA6">
        <w:rPr>
          <w:rFonts w:ascii="Times New Roman" w:hAnsi="Times New Roman" w:cs="Times New Roman"/>
          <w:b/>
          <w:sz w:val="24"/>
          <w:szCs w:val="24"/>
          <w:lang w:eastAsia="ru-RU"/>
        </w:rPr>
        <w:t>1.</w:t>
      </w:r>
      <w:r w:rsidR="005674EA" w:rsidRPr="000A6EA6">
        <w:rPr>
          <w:rFonts w:ascii="Times New Roman" w:hAnsi="Times New Roman" w:cs="Times New Roman"/>
          <w:sz w:val="24"/>
          <w:szCs w:val="24"/>
          <w:lang w:eastAsia="ru-RU"/>
        </w:rPr>
        <w:t xml:space="preserve">Для детей этого возраста – достаточно большое пространство в группе для удовлетворения потребности </w:t>
      </w:r>
      <w:proofErr w:type="gramStart"/>
      <w:r w:rsidR="005674EA" w:rsidRPr="000A6EA6"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5674EA" w:rsidRPr="000A6EA6">
        <w:rPr>
          <w:rFonts w:ascii="Times New Roman" w:hAnsi="Times New Roman" w:cs="Times New Roman"/>
          <w:sz w:val="24"/>
          <w:szCs w:val="24"/>
          <w:lang w:eastAsia="ru-RU"/>
        </w:rPr>
        <w:t xml:space="preserve"> ………………</w:t>
      </w:r>
    </w:p>
    <w:p w:rsidR="005674EA" w:rsidRPr="000A6EA6" w:rsidRDefault="005674EA" w:rsidP="000A6EA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A6EA6">
        <w:rPr>
          <w:rFonts w:ascii="Times New Roman" w:hAnsi="Times New Roman" w:cs="Times New Roman"/>
          <w:sz w:val="24"/>
          <w:szCs w:val="24"/>
          <w:lang w:eastAsia="ru-RU"/>
        </w:rPr>
        <w:t xml:space="preserve">Правильно организованная развивающая среда позволяет каждому малышу найти занятие по душе, поверить в свои силы и способности, научиться взаимодействовать </w:t>
      </w:r>
      <w:proofErr w:type="gramStart"/>
      <w:r w:rsidRPr="000A6EA6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0A6EA6">
        <w:rPr>
          <w:rFonts w:ascii="Times New Roman" w:hAnsi="Times New Roman" w:cs="Times New Roman"/>
          <w:sz w:val="24"/>
          <w:szCs w:val="24"/>
          <w:lang w:eastAsia="ru-RU"/>
        </w:rPr>
        <w:t xml:space="preserve"> ………… и </w:t>
      </w:r>
      <w:proofErr w:type="gramStart"/>
      <w:r w:rsidRPr="000A6EA6">
        <w:rPr>
          <w:rFonts w:ascii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0A6EA6">
        <w:rPr>
          <w:rFonts w:ascii="Times New Roman" w:hAnsi="Times New Roman" w:cs="Times New Roman"/>
          <w:sz w:val="24"/>
          <w:szCs w:val="24"/>
          <w:lang w:eastAsia="ru-RU"/>
        </w:rPr>
        <w:t xml:space="preserve"> ………….., понимать и оценивать их чувства и поступки, а ведь именно это и лежит в основе развивающего обучения.</w:t>
      </w:r>
    </w:p>
    <w:p w:rsidR="005674EA" w:rsidRPr="000A6EA6" w:rsidRDefault="005674EA" w:rsidP="000A6EA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A6EA6">
        <w:rPr>
          <w:rFonts w:ascii="Times New Roman" w:hAnsi="Times New Roman" w:cs="Times New Roman"/>
          <w:sz w:val="24"/>
          <w:szCs w:val="24"/>
          <w:lang w:eastAsia="ru-RU"/>
        </w:rPr>
        <w:t>При создании развивающего пространства в групповом помещении необходимо учитывать ведущую роль ……………. деятельности в развитии, это в свою очередь обеспечит ………… благополучие каждого ребёнка, развитие его положительного самоощущения, компетентности в сфере отношений к миру, к людям, к себе, включение в различные формы сотрудничества, что и является основными целями дошкольного обучения и воспитания.</w:t>
      </w:r>
    </w:p>
    <w:p w:rsidR="005674EA" w:rsidRPr="000A6EA6" w:rsidRDefault="00C56A14" w:rsidP="000A6EA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A6EA6">
        <w:rPr>
          <w:rFonts w:ascii="Times New Roman" w:hAnsi="Times New Roman" w:cs="Times New Roman"/>
          <w:b/>
          <w:sz w:val="24"/>
          <w:szCs w:val="24"/>
          <w:lang w:eastAsia="ru-RU"/>
        </w:rPr>
        <w:t>Правильный от</w:t>
      </w:r>
      <w:r w:rsidR="005674EA" w:rsidRPr="000A6EA6">
        <w:rPr>
          <w:rFonts w:ascii="Times New Roman" w:hAnsi="Times New Roman" w:cs="Times New Roman"/>
          <w:b/>
          <w:sz w:val="24"/>
          <w:szCs w:val="24"/>
          <w:lang w:eastAsia="ru-RU"/>
        </w:rPr>
        <w:t>вет</w:t>
      </w:r>
      <w:r w:rsidRPr="000A6EA6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="005674EA" w:rsidRPr="000A6EA6">
        <w:rPr>
          <w:rFonts w:ascii="Times New Roman" w:hAnsi="Times New Roman" w:cs="Times New Roman"/>
          <w:b/>
          <w:sz w:val="24"/>
          <w:szCs w:val="24"/>
          <w:lang w:eastAsia="ru-RU"/>
        </w:rPr>
        <w:t> </w:t>
      </w:r>
      <w:r w:rsidR="005674EA" w:rsidRPr="000A6EA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Для детей этого возраста – достаточно большое пространство в группе для удовлетворения потребности в двигательной активности. Правильно организованная развивающая среда позволяет каждому малышу найти занятие по душе, поверить в свои силы и способности, научиться взаимодействовать с педагогами и со</w:t>
      </w:r>
      <w:r w:rsidR="005674EA" w:rsidRPr="000A6EA6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  <w:r w:rsidR="005674EA" w:rsidRPr="000A6EA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сверстниками, понимать и оценивать их чувства и поступки, а ведь именно это и лежит в основе развивающего обучения.</w:t>
      </w:r>
    </w:p>
    <w:p w:rsidR="005674EA" w:rsidRPr="000A6EA6" w:rsidRDefault="005674EA" w:rsidP="000A6EA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0A6EA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При создании развивающего пространства в групповом помещении необходимо учитывать ведущую роль игровой деятельности в развитии, это в свою очередь обеспечит эмоциональное благополучие каждого ребёнка, развитие его положительного самоощущения, компетентности в сфере отношений к миру, к людям, к себе, включение в различные формы сотрудничества, что и является основными целями дошкольного обучения и воспитания.</w:t>
      </w:r>
      <w:proofErr w:type="gramEnd"/>
    </w:p>
    <w:p w:rsidR="005674EA" w:rsidRPr="000A6EA6" w:rsidRDefault="005C64B8" w:rsidP="000A6EA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A6EA6">
        <w:rPr>
          <w:rFonts w:ascii="Times New Roman" w:hAnsi="Times New Roman" w:cs="Times New Roman"/>
          <w:b/>
          <w:sz w:val="24"/>
          <w:szCs w:val="24"/>
          <w:lang w:eastAsia="ru-RU"/>
        </w:rPr>
        <w:t>2</w:t>
      </w:r>
      <w:r w:rsidRPr="000A6EA6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5674EA" w:rsidRPr="000A6EA6">
        <w:rPr>
          <w:rFonts w:ascii="Times New Roman" w:hAnsi="Times New Roman" w:cs="Times New Roman"/>
          <w:sz w:val="24"/>
          <w:szCs w:val="24"/>
          <w:lang w:eastAsia="ru-RU"/>
        </w:rPr>
        <w:t>Организация жизни и воспитание детей пятого года жизни направлены на дальнейшее развитие умения……………………………………………………, проявлять к ним доброжелательное отношение, стремиться к общению и взаимодействию.</w:t>
      </w:r>
    </w:p>
    <w:p w:rsidR="005674EA" w:rsidRPr="000A6EA6" w:rsidRDefault="005674EA" w:rsidP="000A6EA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A6EA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Предметно-развивающая среда группы организуется с учётом возможностей для детей …………………………………………………….. Пособия и игрушки располагаются так, чтобы не мешать их свободному перемещению. Необходимо предусмотреть место для временного ……………………………….. дошкольника, где он может подумать, помечтать.</w:t>
      </w:r>
    </w:p>
    <w:p w:rsidR="005674EA" w:rsidRPr="000A6EA6" w:rsidRDefault="005674EA" w:rsidP="000A6EA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A6EA6">
        <w:rPr>
          <w:rFonts w:ascii="Times New Roman" w:hAnsi="Times New Roman" w:cs="Times New Roman"/>
          <w:sz w:val="24"/>
          <w:szCs w:val="24"/>
          <w:lang w:eastAsia="ru-RU"/>
        </w:rPr>
        <w:t>Ответ.</w:t>
      </w:r>
      <w:r w:rsidRPr="000A6EA6">
        <w:rPr>
          <w:rFonts w:ascii="Times New Roman" w:hAnsi="Times New Roman" w:cs="Times New Roman"/>
          <w:b/>
          <w:sz w:val="24"/>
          <w:szCs w:val="24"/>
          <w:lang w:eastAsia="ru-RU"/>
        </w:rPr>
        <w:t> </w:t>
      </w:r>
      <w:r w:rsidRPr="000A6EA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Организация жизни и воспитание детей пятого года жизни направлены на дальнейшее развитие умения понимать окружающих людей, проявлять к ним доброжелательное отношение, стремиться к общению и взаимодействию.</w:t>
      </w:r>
    </w:p>
    <w:p w:rsidR="005674EA" w:rsidRPr="000A6EA6" w:rsidRDefault="005674EA" w:rsidP="000A6EA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A6EA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Предметно-развивающая среда группы организуется с учётом возможностей для детей играть и заниматься отдельными подгруппами. Пособия и игрушки располагаются так, чтобы не мешать их свободному перемещению. Необходимо предусмотреть место для временного уединения дошкольника, где он может подумать, помечтать.</w:t>
      </w:r>
    </w:p>
    <w:p w:rsidR="005C64B8" w:rsidRPr="000A6EA6" w:rsidRDefault="005C64B8" w:rsidP="000A6EA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A6EA6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5674EA" w:rsidRPr="000A6EA6">
        <w:rPr>
          <w:rFonts w:ascii="Times New Roman" w:hAnsi="Times New Roman" w:cs="Times New Roman"/>
          <w:sz w:val="24"/>
          <w:szCs w:val="24"/>
          <w:lang w:eastAsia="ru-RU"/>
        </w:rPr>
        <w:t xml:space="preserve"> команда. </w:t>
      </w:r>
    </w:p>
    <w:p w:rsidR="005674EA" w:rsidRPr="000A6EA6" w:rsidRDefault="005C64B8" w:rsidP="000A6EA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A6EA6">
        <w:rPr>
          <w:rFonts w:ascii="Times New Roman" w:hAnsi="Times New Roman" w:cs="Times New Roman"/>
          <w:b/>
          <w:sz w:val="24"/>
          <w:szCs w:val="24"/>
          <w:lang w:eastAsia="ru-RU"/>
        </w:rPr>
        <w:t>1.</w:t>
      </w:r>
      <w:r w:rsidR="005674EA" w:rsidRPr="000A6EA6">
        <w:rPr>
          <w:rFonts w:ascii="Times New Roman" w:hAnsi="Times New Roman" w:cs="Times New Roman"/>
          <w:sz w:val="24"/>
          <w:szCs w:val="24"/>
          <w:lang w:eastAsia="ru-RU"/>
        </w:rPr>
        <w:t>В старшем дошкольном возрасте происходит интенсивное развитие ………………… сфер личности. Переход в старшую группу связан с изменением психологической позиции детей: они впервые начинают ощущать себя ………………. среди других детей в детском саду. Воспитатель помогает дошкольникам понять это новое положение.</w:t>
      </w:r>
    </w:p>
    <w:p w:rsidR="005674EA" w:rsidRPr="000A6EA6" w:rsidRDefault="005674EA" w:rsidP="000A6EA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A6EA6">
        <w:rPr>
          <w:rFonts w:ascii="Times New Roman" w:hAnsi="Times New Roman" w:cs="Times New Roman"/>
          <w:sz w:val="24"/>
          <w:szCs w:val="24"/>
          <w:lang w:eastAsia="ru-RU"/>
        </w:rPr>
        <w:t>Предметно-развивающая среда организуется так, чтобы каждый ребёнок имел возможность заниматься ………………. делом. Размещение оборудования по секторам позволяет детям объединиться подгруппами по общим интересам </w:t>
      </w:r>
      <w:r w:rsidRPr="000A6EA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(конструирование, рисование, ручной труд, театрально-игровая деятельность; экспериментирование)</w:t>
      </w:r>
      <w:r w:rsidRPr="000A6EA6">
        <w:rPr>
          <w:rFonts w:ascii="Times New Roman" w:hAnsi="Times New Roman" w:cs="Times New Roman"/>
          <w:sz w:val="24"/>
          <w:szCs w:val="24"/>
          <w:lang w:eastAsia="ru-RU"/>
        </w:rPr>
        <w:t>. Обязательными в оборудовании являются материалы, ………….. развивающие игры, технические устройства и игрушки и т. д. Широко используются материалы, побуждающие детей к освоению грамоты.</w:t>
      </w:r>
    </w:p>
    <w:p w:rsidR="005674EA" w:rsidRPr="000A6EA6" w:rsidRDefault="005674EA" w:rsidP="000A6EA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A6EA6">
        <w:rPr>
          <w:rFonts w:ascii="Times New Roman" w:hAnsi="Times New Roman" w:cs="Times New Roman"/>
          <w:sz w:val="24"/>
          <w:szCs w:val="24"/>
          <w:lang w:eastAsia="ru-RU"/>
        </w:rPr>
        <w:t>Ответ.</w:t>
      </w:r>
      <w:r w:rsidRPr="000A6EA6">
        <w:rPr>
          <w:rFonts w:ascii="Times New Roman" w:hAnsi="Times New Roman" w:cs="Times New Roman"/>
          <w:b/>
          <w:sz w:val="24"/>
          <w:szCs w:val="24"/>
          <w:lang w:eastAsia="ru-RU"/>
        </w:rPr>
        <w:t> </w:t>
      </w:r>
      <w:r w:rsidRPr="000A6EA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В старшем дошкольном возрасте происходит интенсивное развитие интеллектуальной, нравственно-волевой и эмоциональной сфер личности. Переход в старшую группу связан с изменением психологической позиции детей: они впервые начинают ощущать себя старшими среди других детей в детском саду. Воспитатель помогает дошкольникам понять это новое положение.</w:t>
      </w:r>
    </w:p>
    <w:p w:rsidR="005674EA" w:rsidRPr="000A6EA6" w:rsidRDefault="005674EA" w:rsidP="000A6EA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A6EA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Предметно-развивающая среда организуется так, чтобы каждый ребёнок имел возможность заниматься любимым делом. Размещение оборудования по секторам позволяет детям объединиться подгруппами по общим интересам (конструирование, рисование, ручной труд, театрально-игровая деятельность; экспериментирование). Обязательными в оборудовании являются материалы, активизирующие познавательную деятельность: развивающие игры, технические устройства и игрушки и т. д. Широко используются материалы, побуждающие детей к освоению грамоты.</w:t>
      </w:r>
    </w:p>
    <w:p w:rsidR="005674EA" w:rsidRPr="000A6EA6" w:rsidRDefault="005C64B8" w:rsidP="000A6EA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A6EA6"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="005674EA" w:rsidRPr="000A6EA6">
        <w:rPr>
          <w:rFonts w:ascii="Times New Roman" w:hAnsi="Times New Roman" w:cs="Times New Roman"/>
          <w:sz w:val="24"/>
          <w:szCs w:val="24"/>
          <w:lang w:eastAsia="ru-RU"/>
        </w:rPr>
        <w:t> При проектировании предметно-развивающей среды в группе необходимо выделять следующие основные составляющие:</w:t>
      </w:r>
    </w:p>
    <w:p w:rsidR="005674EA" w:rsidRPr="000A6EA6" w:rsidRDefault="005674EA" w:rsidP="000A6EA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A6EA6">
        <w:rPr>
          <w:rFonts w:ascii="Times New Roman" w:hAnsi="Times New Roman" w:cs="Times New Roman"/>
          <w:sz w:val="24"/>
          <w:szCs w:val="24"/>
          <w:lang w:eastAsia="ru-RU"/>
        </w:rPr>
        <w:t>Такое проектирование среды, в отличие от перечисления содержания предметной составляющей среды, показывает её влияние на развитие ребенка. Проектирование среды с использованием таких составляющих, позволяет представить все особенности жизнедеятельности ребенка в среде. Успешность влияния развивающей среды на ребенка обусловлена его активностью в этой среде. Вся организация педагогического процесса предполагает свободу передвижения ребенка. В среде необходимо выделить следующие зоны для разного рода видов активности:</w:t>
      </w:r>
    </w:p>
    <w:p w:rsidR="005674EA" w:rsidRPr="000A6EA6" w:rsidRDefault="005674EA" w:rsidP="000A6EA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A6EA6">
        <w:rPr>
          <w:rFonts w:ascii="Times New Roman" w:hAnsi="Times New Roman" w:cs="Times New Roman"/>
          <w:sz w:val="24"/>
          <w:szCs w:val="24"/>
          <w:lang w:eastAsia="ru-RU"/>
        </w:rPr>
        <w:t>1 -</w:t>
      </w:r>
    </w:p>
    <w:p w:rsidR="005674EA" w:rsidRPr="000A6EA6" w:rsidRDefault="005674EA" w:rsidP="000A6EA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A6EA6">
        <w:rPr>
          <w:rFonts w:ascii="Times New Roman" w:hAnsi="Times New Roman" w:cs="Times New Roman"/>
          <w:sz w:val="24"/>
          <w:szCs w:val="24"/>
          <w:lang w:eastAsia="ru-RU"/>
        </w:rPr>
        <w:t>2 -</w:t>
      </w:r>
    </w:p>
    <w:p w:rsidR="005674EA" w:rsidRPr="000A6EA6" w:rsidRDefault="005674EA" w:rsidP="000A6EA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A6EA6">
        <w:rPr>
          <w:rFonts w:ascii="Times New Roman" w:hAnsi="Times New Roman" w:cs="Times New Roman"/>
          <w:sz w:val="24"/>
          <w:szCs w:val="24"/>
          <w:lang w:eastAsia="ru-RU"/>
        </w:rPr>
        <w:t>3 -</w:t>
      </w:r>
    </w:p>
    <w:p w:rsidR="005674EA" w:rsidRPr="000A6EA6" w:rsidRDefault="005674EA" w:rsidP="000A6EA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A6EA6">
        <w:rPr>
          <w:rFonts w:ascii="Times New Roman" w:hAnsi="Times New Roman" w:cs="Times New Roman"/>
          <w:b/>
          <w:sz w:val="24"/>
          <w:szCs w:val="24"/>
          <w:lang w:eastAsia="ru-RU"/>
        </w:rPr>
        <w:t>Ответ. </w:t>
      </w:r>
      <w:r w:rsidRPr="000A6EA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При проектировании предметно-развивающей среды в группе необходимо выделять следующие основные составляющие:</w:t>
      </w:r>
    </w:p>
    <w:p w:rsidR="005674EA" w:rsidRPr="000A6EA6" w:rsidRDefault="005674EA" w:rsidP="000A6EA6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A6EA6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- пространство;</w:t>
      </w:r>
    </w:p>
    <w:p w:rsidR="005674EA" w:rsidRPr="000A6EA6" w:rsidRDefault="005674EA" w:rsidP="000A6EA6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A6EA6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- время;</w:t>
      </w:r>
    </w:p>
    <w:p w:rsidR="005674EA" w:rsidRPr="000A6EA6" w:rsidRDefault="005674EA" w:rsidP="000A6EA6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A6EA6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lastRenderedPageBreak/>
        <w:t>- предметное окружение.</w:t>
      </w:r>
    </w:p>
    <w:p w:rsidR="005674EA" w:rsidRPr="000A6EA6" w:rsidRDefault="005674EA" w:rsidP="000A6EA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A6EA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Такое проектирование среды, в отличие от перечисления содержания предметной составляющей среды, показывает её влияние на развитие ребенка. Проектирование среды с использованием таких составляющих, позволяет представить все особенности жизнедеятельности ребенка в среде. Успешность влияния развивающей среды на ребенка обусловлена его активностью в этой среде. Вся организация педагогического процесса предполагает свободу передвижения ребенка. В среде необходимо выделить следующие зоны для разного рода видов активности:</w:t>
      </w:r>
    </w:p>
    <w:p w:rsidR="005674EA" w:rsidRPr="000A6EA6" w:rsidRDefault="005674EA" w:rsidP="000A6EA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A6EA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1 -</w:t>
      </w:r>
      <w:r w:rsidRPr="000A6EA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0A6EA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рабочая</w:t>
      </w:r>
    </w:p>
    <w:p w:rsidR="005674EA" w:rsidRPr="000A6EA6" w:rsidRDefault="005674EA" w:rsidP="000A6EA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A6EA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2 -</w:t>
      </w:r>
      <w:r w:rsidRPr="000A6EA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0A6EA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активная</w:t>
      </w:r>
    </w:p>
    <w:p w:rsidR="00E37DC2" w:rsidRPr="000A6EA6" w:rsidRDefault="005674EA" w:rsidP="000A6EA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A6EA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3 -</w:t>
      </w:r>
      <w:r w:rsidRPr="000A6EA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0A6EA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спокойная</w:t>
      </w:r>
    </w:p>
    <w:p w:rsidR="00E37DC2" w:rsidRPr="000A6EA6" w:rsidRDefault="00BD3CD3" w:rsidP="000A6EA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A6EA6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E37DC2" w:rsidRPr="000A6EA6">
        <w:rPr>
          <w:rFonts w:ascii="Times New Roman" w:hAnsi="Times New Roman" w:cs="Times New Roman"/>
          <w:sz w:val="24"/>
          <w:szCs w:val="24"/>
          <w:lang w:eastAsia="ru-RU"/>
        </w:rPr>
        <w:t xml:space="preserve">. Презентация «Предметно-пространственная развивающая среда в группе», воспитатели </w:t>
      </w:r>
      <w:r w:rsidRPr="000A6EA6">
        <w:rPr>
          <w:rFonts w:ascii="Times New Roman" w:hAnsi="Times New Roman" w:cs="Times New Roman"/>
          <w:sz w:val="24"/>
          <w:szCs w:val="24"/>
          <w:lang w:eastAsia="ru-RU"/>
        </w:rPr>
        <w:t>младших групп МБДОУ д/с №2 «Ёлочка».</w:t>
      </w:r>
    </w:p>
    <w:p w:rsidR="00B11AF4" w:rsidRPr="000A6EA6" w:rsidRDefault="00B11AF4" w:rsidP="000A6EA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A6EA6">
        <w:rPr>
          <w:rFonts w:ascii="Times New Roman" w:hAnsi="Times New Roman" w:cs="Times New Roman"/>
          <w:sz w:val="24"/>
          <w:szCs w:val="24"/>
          <w:lang w:eastAsia="ru-RU"/>
        </w:rPr>
        <w:t>5. Игра «Алгоритм Цицерона»</w:t>
      </w:r>
    </w:p>
    <w:p w:rsidR="007D1C84" w:rsidRPr="000A6EA6" w:rsidRDefault="00B11AF4" w:rsidP="000A6EA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A6EA6">
        <w:rPr>
          <w:rFonts w:ascii="Times New Roman" w:hAnsi="Times New Roman" w:cs="Times New Roman"/>
          <w:sz w:val="24"/>
          <w:szCs w:val="24"/>
        </w:rPr>
        <w:t xml:space="preserve">И в завершении хочется провести с вами такую игру. Называется она «Алгоритм Цицерона». </w:t>
      </w:r>
    </w:p>
    <w:p w:rsidR="007D1C84" w:rsidRPr="000A6EA6" w:rsidRDefault="007D1C84" w:rsidP="000A6EA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A6EA6">
        <w:rPr>
          <w:rFonts w:ascii="Times New Roman" w:hAnsi="Times New Roman" w:cs="Times New Roman"/>
          <w:sz w:val="24"/>
          <w:szCs w:val="24"/>
        </w:rPr>
        <w:t>Древнеримский оратор Цицерон считал, что правильно построенная речь содержит ответы на семь вопросов:</w:t>
      </w:r>
    </w:p>
    <w:p w:rsidR="007D1C84" w:rsidRPr="000A6EA6" w:rsidRDefault="005A0F5A" w:rsidP="000A6EA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A6EA6">
        <w:rPr>
          <w:rFonts w:ascii="Times New Roman" w:hAnsi="Times New Roman" w:cs="Times New Roman"/>
          <w:sz w:val="24"/>
          <w:szCs w:val="24"/>
        </w:rPr>
        <w:t>Кто</w:t>
      </w:r>
      <w:r w:rsidR="007D1C84" w:rsidRPr="000A6EA6">
        <w:rPr>
          <w:rFonts w:ascii="Times New Roman" w:hAnsi="Times New Roman" w:cs="Times New Roman"/>
          <w:sz w:val="24"/>
          <w:szCs w:val="24"/>
        </w:rPr>
        <w:t xml:space="preserve">? </w:t>
      </w:r>
      <w:r w:rsidRPr="000A6EA6">
        <w:rPr>
          <w:rFonts w:ascii="Times New Roman" w:hAnsi="Times New Roman" w:cs="Times New Roman"/>
          <w:sz w:val="24"/>
          <w:szCs w:val="24"/>
        </w:rPr>
        <w:t>Что? Где? Чем? Зачем</w:t>
      </w:r>
      <w:proofErr w:type="gramStart"/>
      <w:r w:rsidRPr="000A6EA6">
        <w:rPr>
          <w:rFonts w:ascii="Times New Roman" w:hAnsi="Times New Roman" w:cs="Times New Roman"/>
          <w:sz w:val="24"/>
          <w:szCs w:val="24"/>
        </w:rPr>
        <w:t>?К</w:t>
      </w:r>
      <w:proofErr w:type="gramEnd"/>
      <w:r w:rsidRPr="000A6EA6">
        <w:rPr>
          <w:rFonts w:ascii="Times New Roman" w:hAnsi="Times New Roman" w:cs="Times New Roman"/>
          <w:sz w:val="24"/>
          <w:szCs w:val="24"/>
        </w:rPr>
        <w:t>ак? Когда?</w:t>
      </w:r>
    </w:p>
    <w:p w:rsidR="007D1C84" w:rsidRPr="000A6EA6" w:rsidRDefault="007D1C84" w:rsidP="000A6EA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A6EA6">
        <w:rPr>
          <w:rFonts w:ascii="Times New Roman" w:hAnsi="Times New Roman" w:cs="Times New Roman"/>
          <w:sz w:val="24"/>
          <w:szCs w:val="24"/>
        </w:rPr>
        <w:t>Так их теперь и называют - "алгоритм Цицерона". Работу над новыми терминами, понятиями или событиями можно построить на этом принципе. Из предложенных понятий нужно сформулировать ответы на все вопросы алгоритма:</w:t>
      </w:r>
    </w:p>
    <w:p w:rsidR="00B11AF4" w:rsidRPr="000A6EA6" w:rsidRDefault="00B11AF4" w:rsidP="000A6EA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A6EA6">
        <w:rPr>
          <w:rFonts w:ascii="Times New Roman" w:hAnsi="Times New Roman" w:cs="Times New Roman"/>
          <w:sz w:val="24"/>
          <w:szCs w:val="24"/>
        </w:rPr>
        <w:t>Обратите внимание на доску: здесь написано 7 вопросов. Ваша задача разложить по «полочкам» понятие «развивающая предметно-пространственная среда»</w:t>
      </w:r>
    </w:p>
    <w:p w:rsidR="00B11AF4" w:rsidRPr="000A6EA6" w:rsidRDefault="00B11AF4" w:rsidP="000A6EA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A6EA6">
        <w:rPr>
          <w:rFonts w:ascii="Times New Roman" w:hAnsi="Times New Roman" w:cs="Times New Roman"/>
          <w:sz w:val="24"/>
          <w:szCs w:val="24"/>
          <w:lang w:eastAsia="ru-RU"/>
        </w:rPr>
        <w:t>1.Кто? (воспитанники, педагоги, сотрудники ДОО)</w:t>
      </w:r>
    </w:p>
    <w:p w:rsidR="00B11AF4" w:rsidRPr="000A6EA6" w:rsidRDefault="00B11AF4" w:rsidP="000A6EA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A6EA6">
        <w:rPr>
          <w:rFonts w:ascii="Times New Roman" w:hAnsi="Times New Roman" w:cs="Times New Roman"/>
          <w:sz w:val="24"/>
          <w:szCs w:val="24"/>
          <w:lang w:eastAsia="ru-RU"/>
        </w:rPr>
        <w:t>2.Что? (участки, группы, игрушки)</w:t>
      </w:r>
    </w:p>
    <w:p w:rsidR="00B11AF4" w:rsidRPr="000A6EA6" w:rsidRDefault="00B11AF4" w:rsidP="000A6EA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A6EA6">
        <w:rPr>
          <w:rFonts w:ascii="Times New Roman" w:hAnsi="Times New Roman" w:cs="Times New Roman"/>
          <w:sz w:val="24"/>
          <w:szCs w:val="24"/>
          <w:lang w:eastAsia="ru-RU"/>
        </w:rPr>
        <w:t>3.Где? (в помещении, на улице, в детском саду)</w:t>
      </w:r>
    </w:p>
    <w:p w:rsidR="00B11AF4" w:rsidRPr="000A6EA6" w:rsidRDefault="00B11AF4" w:rsidP="000A6EA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A6EA6">
        <w:rPr>
          <w:rFonts w:ascii="Times New Roman" w:hAnsi="Times New Roman" w:cs="Times New Roman"/>
          <w:sz w:val="24"/>
          <w:szCs w:val="24"/>
          <w:lang w:eastAsia="ru-RU"/>
        </w:rPr>
        <w:t>4.Чем? (игрушки, красками, скакалками, и т.д.)</w:t>
      </w:r>
    </w:p>
    <w:p w:rsidR="00B11AF4" w:rsidRPr="000A6EA6" w:rsidRDefault="00B11AF4" w:rsidP="000A6EA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A6EA6">
        <w:rPr>
          <w:rFonts w:ascii="Times New Roman" w:hAnsi="Times New Roman" w:cs="Times New Roman"/>
          <w:sz w:val="24"/>
          <w:szCs w:val="24"/>
          <w:lang w:eastAsia="ru-RU"/>
        </w:rPr>
        <w:t>5.Зачем? (развивать личность ребенка)</w:t>
      </w:r>
    </w:p>
    <w:p w:rsidR="00B11AF4" w:rsidRPr="000A6EA6" w:rsidRDefault="00B11AF4" w:rsidP="000A6EA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A6EA6">
        <w:rPr>
          <w:rFonts w:ascii="Times New Roman" w:hAnsi="Times New Roman" w:cs="Times New Roman"/>
          <w:sz w:val="24"/>
          <w:szCs w:val="24"/>
          <w:lang w:eastAsia="ru-RU"/>
        </w:rPr>
        <w:t>Как? (создать все условия)</w:t>
      </w:r>
    </w:p>
    <w:p w:rsidR="00B11AF4" w:rsidRPr="000A6EA6" w:rsidRDefault="00B11AF4" w:rsidP="000A6EA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A6EA6">
        <w:rPr>
          <w:rFonts w:ascii="Times New Roman" w:hAnsi="Times New Roman" w:cs="Times New Roman"/>
          <w:sz w:val="24"/>
          <w:szCs w:val="24"/>
          <w:lang w:eastAsia="ru-RU"/>
        </w:rPr>
        <w:t>Когда? (на протяжении всего пребывания ребенка в детском саду, в течение всей жизни и т.п.)</w:t>
      </w:r>
    </w:p>
    <w:p w:rsidR="00E37DC2" w:rsidRPr="000A6EA6" w:rsidRDefault="005674EA" w:rsidP="000A6EA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A6EA6">
        <w:rPr>
          <w:rFonts w:ascii="Times New Roman" w:hAnsi="Times New Roman" w:cs="Times New Roman"/>
          <w:sz w:val="24"/>
          <w:szCs w:val="24"/>
          <w:lang w:eastAsia="ru-RU"/>
        </w:rPr>
        <w:t>Ведущая</w:t>
      </w:r>
      <w:r w:rsidR="00B11AF4" w:rsidRPr="000A6EA6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B11AF4" w:rsidRPr="000A6EA6" w:rsidRDefault="005674EA" w:rsidP="000A6EA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A6EA6">
        <w:rPr>
          <w:rFonts w:ascii="Times New Roman" w:hAnsi="Times New Roman" w:cs="Times New Roman"/>
          <w:sz w:val="24"/>
          <w:szCs w:val="24"/>
          <w:lang w:eastAsia="ru-RU"/>
        </w:rPr>
        <w:t>- Главной задачей воспитания дошкольников являются создание у детей чувства эмоционального комфорта и психологической защищённости. В детском саду ребёнку важно чувствовать себя любимым и неповторимым. Поэтому важным является и среда, в которой проходит воспитательный пр</w:t>
      </w:r>
      <w:r w:rsidR="00B11AF4" w:rsidRPr="000A6EA6">
        <w:rPr>
          <w:rFonts w:ascii="Times New Roman" w:hAnsi="Times New Roman" w:cs="Times New Roman"/>
          <w:sz w:val="24"/>
          <w:szCs w:val="24"/>
          <w:lang w:eastAsia="ru-RU"/>
        </w:rPr>
        <w:t>оцесс.</w:t>
      </w:r>
    </w:p>
    <w:p w:rsidR="00B11AF4" w:rsidRPr="000A6EA6" w:rsidRDefault="00B11AF4" w:rsidP="000A6EA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A6EA6">
        <w:rPr>
          <w:rFonts w:ascii="Times New Roman" w:hAnsi="Times New Roman" w:cs="Times New Roman"/>
          <w:sz w:val="24"/>
          <w:szCs w:val="24"/>
          <w:lang w:eastAsia="ru-RU"/>
        </w:rPr>
        <w:t>-Спасибо, уважаемые педагоги, за ваше активное участие и живой интерес. Я надеюсь, что вы сегодня узнали что-то новое, повторили уже известное, и что-то захотелось претворить в жизнь. На этом наш семинар-практикум подошел к концу. Всем спасибо за внимание!</w:t>
      </w:r>
    </w:p>
    <w:p w:rsidR="00BD3CD3" w:rsidRPr="000A6EA6" w:rsidRDefault="00BD3CD3" w:rsidP="000A6EA6">
      <w:pPr>
        <w:pStyle w:val="a3"/>
        <w:jc w:val="both"/>
        <w:rPr>
          <w:lang w:eastAsia="ru-RU"/>
        </w:rPr>
      </w:pPr>
      <w:r w:rsidRPr="000A6EA6">
        <w:rPr>
          <w:rFonts w:ascii="Times New Roman" w:hAnsi="Times New Roman" w:cs="Times New Roman"/>
          <w:sz w:val="24"/>
          <w:szCs w:val="24"/>
          <w:lang w:eastAsia="ru-RU"/>
        </w:rPr>
        <w:t>5. Экскурсия</w:t>
      </w:r>
      <w:r w:rsidR="005C64B8" w:rsidRPr="000A6EA6">
        <w:rPr>
          <w:rFonts w:ascii="Times New Roman" w:hAnsi="Times New Roman" w:cs="Times New Roman"/>
          <w:sz w:val="24"/>
          <w:szCs w:val="24"/>
          <w:lang w:eastAsia="ru-RU"/>
        </w:rPr>
        <w:t xml:space="preserve"> в группы младшего возраста.</w:t>
      </w:r>
    </w:p>
    <w:p w:rsidR="005674EA" w:rsidRPr="000865C6" w:rsidRDefault="005674EA" w:rsidP="00B11AF4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22E" w:rsidRPr="000865C6" w:rsidRDefault="0014722E">
      <w:pPr>
        <w:rPr>
          <w:rFonts w:ascii="Times New Roman" w:hAnsi="Times New Roman" w:cs="Times New Roman"/>
          <w:sz w:val="28"/>
          <w:szCs w:val="28"/>
        </w:rPr>
      </w:pPr>
    </w:p>
    <w:sectPr w:rsidR="0014722E" w:rsidRPr="000865C6" w:rsidSect="005308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B4AA0"/>
    <w:multiLevelType w:val="multilevel"/>
    <w:tmpl w:val="52CCB07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520903"/>
    <w:multiLevelType w:val="multilevel"/>
    <w:tmpl w:val="D3526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953207"/>
    <w:multiLevelType w:val="multilevel"/>
    <w:tmpl w:val="0DA61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662E"/>
    <w:rsid w:val="000865C6"/>
    <w:rsid w:val="000A6EA6"/>
    <w:rsid w:val="0014722E"/>
    <w:rsid w:val="001839BF"/>
    <w:rsid w:val="002C7337"/>
    <w:rsid w:val="003C4D8E"/>
    <w:rsid w:val="0051242E"/>
    <w:rsid w:val="00530843"/>
    <w:rsid w:val="00555C68"/>
    <w:rsid w:val="005674EA"/>
    <w:rsid w:val="00570D1B"/>
    <w:rsid w:val="005739C7"/>
    <w:rsid w:val="005A0F5A"/>
    <w:rsid w:val="005A3990"/>
    <w:rsid w:val="005C64B8"/>
    <w:rsid w:val="007958B2"/>
    <w:rsid w:val="007D1C84"/>
    <w:rsid w:val="0096376E"/>
    <w:rsid w:val="0097124D"/>
    <w:rsid w:val="009F6153"/>
    <w:rsid w:val="00A331F8"/>
    <w:rsid w:val="00B11AF4"/>
    <w:rsid w:val="00B416DC"/>
    <w:rsid w:val="00B60172"/>
    <w:rsid w:val="00B72252"/>
    <w:rsid w:val="00BA4267"/>
    <w:rsid w:val="00BA662E"/>
    <w:rsid w:val="00BD3CD3"/>
    <w:rsid w:val="00C56A14"/>
    <w:rsid w:val="00C75B93"/>
    <w:rsid w:val="00C9357B"/>
    <w:rsid w:val="00D255F5"/>
    <w:rsid w:val="00D5015D"/>
    <w:rsid w:val="00E37DC2"/>
    <w:rsid w:val="00F1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8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6A14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7D1C84"/>
    <w:pPr>
      <w:spacing w:after="10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6A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0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14732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85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211461">
                      <w:marLeft w:val="0"/>
                      <w:marRight w:val="3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39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4</Pages>
  <Words>1725</Words>
  <Characters>9833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</dc:creator>
  <cp:keywords/>
  <dc:description/>
  <cp:lastModifiedBy>Ф</cp:lastModifiedBy>
  <cp:revision>21</cp:revision>
  <dcterms:created xsi:type="dcterms:W3CDTF">2016-11-17T12:49:00Z</dcterms:created>
  <dcterms:modified xsi:type="dcterms:W3CDTF">2016-12-09T08:33:00Z</dcterms:modified>
</cp:coreProperties>
</file>