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5" w:rsidRPr="00A86795" w:rsidRDefault="00A86795" w:rsidP="00A5419F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:rsidR="00A86795" w:rsidRPr="00A86795" w:rsidRDefault="00A86795" w:rsidP="00A86795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администрации </w:t>
      </w:r>
    </w:p>
    <w:p w:rsidR="00A86795" w:rsidRPr="00A86795" w:rsidRDefault="00A86795" w:rsidP="00A86795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Андроповского муниципального района </w:t>
      </w:r>
    </w:p>
    <w:p w:rsidR="00A86795" w:rsidRPr="00A86795" w:rsidRDefault="00A86795" w:rsidP="00A86795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>от 2</w:t>
      </w:r>
      <w:r w:rsidR="004B076B">
        <w:rPr>
          <w:rFonts w:ascii="Times New Roman" w:hAnsi="Times New Roman" w:cs="Times New Roman"/>
          <w:bCs/>
          <w:sz w:val="24"/>
          <w:szCs w:val="24"/>
        </w:rPr>
        <w:t>0</w:t>
      </w:r>
      <w:r w:rsidRPr="00A86795">
        <w:rPr>
          <w:rFonts w:ascii="Times New Roman" w:hAnsi="Times New Roman" w:cs="Times New Roman"/>
          <w:bCs/>
          <w:sz w:val="24"/>
          <w:szCs w:val="24"/>
        </w:rPr>
        <w:t xml:space="preserve"> февраля </w:t>
      </w:r>
      <w:r w:rsidR="004B076B">
        <w:rPr>
          <w:rFonts w:ascii="Times New Roman" w:hAnsi="Times New Roman" w:cs="Times New Roman"/>
          <w:bCs/>
          <w:sz w:val="24"/>
          <w:szCs w:val="24"/>
        </w:rPr>
        <w:t xml:space="preserve">2015 г. </w:t>
      </w:r>
      <w:r w:rsidRPr="00A8679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B076B">
        <w:rPr>
          <w:rFonts w:ascii="Times New Roman" w:hAnsi="Times New Roman" w:cs="Times New Roman"/>
          <w:bCs/>
          <w:sz w:val="24"/>
          <w:szCs w:val="24"/>
        </w:rPr>
        <w:t>99</w:t>
      </w:r>
      <w:r w:rsidRPr="00A86795">
        <w:rPr>
          <w:rFonts w:ascii="Times New Roman" w:hAnsi="Times New Roman" w:cs="Times New Roman"/>
          <w:bCs/>
          <w:sz w:val="24"/>
          <w:szCs w:val="24"/>
        </w:rPr>
        <w:t>-пр</w:t>
      </w:r>
    </w:p>
    <w:p w:rsidR="00A86795" w:rsidRPr="00A86795" w:rsidRDefault="00A86795" w:rsidP="00A8679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6795" w:rsidRPr="00A86795" w:rsidRDefault="00A86795" w:rsidP="00163F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3B87" w:rsidRPr="00A86795" w:rsidRDefault="00063B87" w:rsidP="00163F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795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063B87" w:rsidRPr="00A86795" w:rsidRDefault="00063B87" w:rsidP="00A86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795">
        <w:rPr>
          <w:rFonts w:ascii="Times New Roman" w:hAnsi="Times New Roman" w:cs="Times New Roman"/>
          <w:bCs/>
          <w:sz w:val="28"/>
          <w:szCs w:val="28"/>
        </w:rPr>
        <w:t xml:space="preserve">работы отдела образования администрации </w:t>
      </w:r>
    </w:p>
    <w:p w:rsidR="00063B87" w:rsidRPr="00A86795" w:rsidRDefault="00063B87" w:rsidP="00A86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795">
        <w:rPr>
          <w:rFonts w:ascii="Times New Roman" w:hAnsi="Times New Roman" w:cs="Times New Roman"/>
          <w:bCs/>
          <w:sz w:val="28"/>
          <w:szCs w:val="28"/>
        </w:rPr>
        <w:t xml:space="preserve">Андроповского муниципального района </w:t>
      </w:r>
    </w:p>
    <w:p w:rsidR="00063B87" w:rsidRPr="00A86795" w:rsidRDefault="00910961" w:rsidP="00A86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79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63B87" w:rsidRPr="00A86795">
        <w:rPr>
          <w:rFonts w:ascii="Times New Roman" w:hAnsi="Times New Roman" w:cs="Times New Roman"/>
          <w:bCs/>
          <w:sz w:val="28"/>
          <w:szCs w:val="28"/>
        </w:rPr>
        <w:t>201</w:t>
      </w:r>
      <w:r w:rsidR="004B076B">
        <w:rPr>
          <w:rFonts w:ascii="Times New Roman" w:hAnsi="Times New Roman" w:cs="Times New Roman"/>
          <w:bCs/>
          <w:sz w:val="28"/>
          <w:szCs w:val="28"/>
        </w:rPr>
        <w:t>5</w:t>
      </w:r>
      <w:r w:rsidR="00063B87" w:rsidRPr="00A8679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86795" w:rsidRPr="00515C49" w:rsidRDefault="00A86795" w:rsidP="00A8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5529"/>
        <w:gridCol w:w="571"/>
        <w:gridCol w:w="1149"/>
        <w:gridCol w:w="151"/>
        <w:gridCol w:w="150"/>
        <w:gridCol w:w="29"/>
        <w:gridCol w:w="1635"/>
      </w:tblGrid>
      <w:tr w:rsidR="00063B87" w:rsidRPr="005F79F2" w:rsidTr="00033788">
        <w:trPr>
          <w:trHeight w:val="67"/>
          <w:jc w:val="center"/>
        </w:trPr>
        <w:tc>
          <w:tcPr>
            <w:tcW w:w="1068" w:type="dxa"/>
          </w:tcPr>
          <w:p w:rsidR="00063B87" w:rsidRPr="005F79F2" w:rsidRDefault="00063B87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gridSpan w:val="2"/>
          </w:tcPr>
          <w:p w:rsidR="00063B87" w:rsidRPr="005F79F2" w:rsidRDefault="00063B87" w:rsidP="0091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0" w:type="dxa"/>
            <w:gridSpan w:val="2"/>
          </w:tcPr>
          <w:p w:rsidR="00063B87" w:rsidRPr="005F79F2" w:rsidRDefault="00063B87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14" w:type="dxa"/>
            <w:gridSpan w:val="3"/>
          </w:tcPr>
          <w:p w:rsidR="00063B87" w:rsidRPr="005F79F2" w:rsidRDefault="00063B87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63B87" w:rsidRPr="005F79F2" w:rsidRDefault="00063B87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B87" w:rsidRPr="005F79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063B87" w:rsidRPr="0023001C" w:rsidRDefault="00063B87" w:rsidP="004654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Вопросы, выносимые на заседание администрации Андроповского муниципального района</w:t>
            </w:r>
          </w:p>
        </w:tc>
      </w:tr>
      <w:tr w:rsidR="00063B87" w:rsidRPr="005F79F2" w:rsidTr="00033788">
        <w:trPr>
          <w:trHeight w:val="67"/>
          <w:jc w:val="center"/>
        </w:trPr>
        <w:tc>
          <w:tcPr>
            <w:tcW w:w="1068" w:type="dxa"/>
          </w:tcPr>
          <w:p w:rsidR="00063B87" w:rsidRPr="005F79F2" w:rsidRDefault="00063B87" w:rsidP="00222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  <w:gridSpan w:val="2"/>
          </w:tcPr>
          <w:p w:rsidR="00063B87" w:rsidRPr="000A182B" w:rsidRDefault="00063B87" w:rsidP="00F82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отдыха, оздоровления и занятости детей и подростков летом 201</w:t>
            </w:r>
            <w:r w:rsidR="00D41034" w:rsidRPr="000A1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00" w:type="dxa"/>
            <w:gridSpan w:val="2"/>
          </w:tcPr>
          <w:p w:rsidR="00063B87" w:rsidRPr="000A182B" w:rsidRDefault="00040955" w:rsidP="00F82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3B87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814" w:type="dxa"/>
            <w:gridSpan w:val="3"/>
          </w:tcPr>
          <w:p w:rsidR="00063B87" w:rsidRPr="000A182B" w:rsidRDefault="00040955" w:rsidP="00F8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10BB" w:rsidRPr="000A182B">
              <w:rPr>
                <w:rFonts w:ascii="Times New Roman" w:hAnsi="Times New Roman" w:cs="Times New Roman"/>
                <w:sz w:val="24"/>
                <w:szCs w:val="24"/>
              </w:rPr>
              <w:t>тарший методист  МКУ «АМЦСО» Шамрицкая М.Н.</w:t>
            </w:r>
          </w:p>
        </w:tc>
      </w:tr>
      <w:tr w:rsidR="00063B87" w:rsidRPr="005F79F2" w:rsidTr="00033788">
        <w:trPr>
          <w:trHeight w:val="67"/>
          <w:jc w:val="center"/>
        </w:trPr>
        <w:tc>
          <w:tcPr>
            <w:tcW w:w="1068" w:type="dxa"/>
          </w:tcPr>
          <w:p w:rsidR="00063B87" w:rsidRPr="005F79F2" w:rsidRDefault="00063B87" w:rsidP="00222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  <w:gridSpan w:val="2"/>
          </w:tcPr>
          <w:p w:rsidR="00063B87" w:rsidRPr="000A182B" w:rsidRDefault="00063B87" w:rsidP="00F82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300" w:type="dxa"/>
            <w:gridSpan w:val="2"/>
          </w:tcPr>
          <w:p w:rsidR="00063B87" w:rsidRPr="000A182B" w:rsidRDefault="00040955" w:rsidP="00F82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0BB" w:rsidRPr="000A182B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063B87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3"/>
          </w:tcPr>
          <w:p w:rsidR="00063B87" w:rsidRPr="000A182B" w:rsidRDefault="00040955" w:rsidP="00F8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B87" w:rsidRPr="000A182B">
              <w:rPr>
                <w:rFonts w:ascii="Times New Roman" w:hAnsi="Times New Roman" w:cs="Times New Roman"/>
                <w:sz w:val="24"/>
                <w:szCs w:val="24"/>
              </w:rPr>
              <w:t>тарший инженер Громенков А.С.</w:t>
            </w:r>
          </w:p>
        </w:tc>
      </w:tr>
      <w:tr w:rsidR="00063B87" w:rsidRPr="005F79F2" w:rsidTr="00033788">
        <w:trPr>
          <w:trHeight w:val="67"/>
          <w:jc w:val="center"/>
        </w:trPr>
        <w:tc>
          <w:tcPr>
            <w:tcW w:w="1068" w:type="dxa"/>
          </w:tcPr>
          <w:p w:rsidR="00063B87" w:rsidRPr="005F79F2" w:rsidRDefault="00063B87" w:rsidP="002228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0" w:type="dxa"/>
            <w:gridSpan w:val="2"/>
          </w:tcPr>
          <w:p w:rsidR="00063B87" w:rsidRPr="000A182B" w:rsidRDefault="00647EFF" w:rsidP="00F82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материально-технической базы образовательных организаций Андроповского муниципального района</w:t>
            </w:r>
          </w:p>
        </w:tc>
        <w:tc>
          <w:tcPr>
            <w:tcW w:w="1300" w:type="dxa"/>
            <w:gridSpan w:val="2"/>
          </w:tcPr>
          <w:p w:rsidR="00063B87" w:rsidRPr="000A182B" w:rsidRDefault="00A93366" w:rsidP="00F82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63B87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3"/>
          </w:tcPr>
          <w:p w:rsidR="00063B87" w:rsidRPr="000A182B" w:rsidRDefault="00647EFF" w:rsidP="00F8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инженер Громенков А.С., </w:t>
            </w:r>
            <w:r w:rsidR="00A93366" w:rsidRPr="000A18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</w:t>
            </w:r>
            <w:r w:rsidR="00934366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КУ  «АМЦСО»  </w:t>
            </w:r>
            <w:r w:rsidR="00A93366" w:rsidRPr="000A182B">
              <w:rPr>
                <w:rFonts w:ascii="Times New Roman" w:hAnsi="Times New Roman" w:cs="Times New Roman"/>
                <w:sz w:val="24"/>
                <w:szCs w:val="24"/>
              </w:rPr>
              <w:t>по хозяйственным вопросам Василенко М.А.</w:t>
            </w:r>
          </w:p>
        </w:tc>
      </w:tr>
      <w:tr w:rsidR="00063B87" w:rsidRPr="005F79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063B87" w:rsidRPr="0023001C" w:rsidRDefault="00063B87" w:rsidP="00F82F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Вопросы для рассмотрения на Совете руководителей  общеобразовательных учреждений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F82F83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222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2014 год. План работы Совета руководителей  образовательных учреждений на 2015 год 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0" w:type="dxa"/>
            <w:gridSpan w:val="2"/>
            <w:vAlign w:val="center"/>
          </w:tcPr>
          <w:p w:rsidR="008B16A5" w:rsidRPr="000A182B" w:rsidRDefault="008B16A5" w:rsidP="00D95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  <w:vAlign w:val="center"/>
          </w:tcPr>
          <w:p w:rsidR="008B16A5" w:rsidRPr="000A182B" w:rsidRDefault="008B16A5" w:rsidP="00D95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образования Лютая Н.И.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F82F83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Анализ работы отдела образования администрации Андроповского муниципального района за 201</w:t>
            </w:r>
            <w:r w:rsidR="00F82F83" w:rsidRPr="000A182B">
              <w:rPr>
                <w:rFonts w:ascii="Times New Roman" w:hAnsi="Times New Roman" w:cs="Times New Roman"/>
                <w:sz w:val="24"/>
                <w:szCs w:val="24"/>
              </w:rPr>
              <w:t>4 год и план работы на 2015 год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vAlign w:val="center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8B16A5" w:rsidRPr="000A182B" w:rsidRDefault="00F82F83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16A5" w:rsidRPr="000A182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8B16A5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отдела </w:t>
            </w:r>
            <w:r w:rsidR="008B16A5" w:rsidRPr="000A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Плужникова А.Н.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4410BB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Организация гражданско-патриотического воспитания в образовательных организациях района</w:t>
            </w:r>
          </w:p>
        </w:tc>
        <w:tc>
          <w:tcPr>
            <w:tcW w:w="1300" w:type="dxa"/>
            <w:gridSpan w:val="2"/>
            <w:vAlign w:val="center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Горбатенко Т.Г.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4410BB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 подготовке к введению ФГОС ООО в школах района</w:t>
            </w:r>
          </w:p>
        </w:tc>
        <w:tc>
          <w:tcPr>
            <w:tcW w:w="1300" w:type="dxa"/>
            <w:gridSpan w:val="2"/>
            <w:vAlign w:val="center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Об итогах введения ФГОС НОО и о готовности введения ФГОС ООО в общеобразовательных организациях района</w:t>
            </w:r>
          </w:p>
        </w:tc>
        <w:tc>
          <w:tcPr>
            <w:tcW w:w="1300" w:type="dxa"/>
            <w:gridSpan w:val="2"/>
            <w:vAlign w:val="center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Савина И.Г. (СОШ № 1), Токарева Т.Н. (СОШ № 11)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0A182B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Анализ работы образовательных организаций по организации питания за 6 месяцев 2015 года</w:t>
            </w:r>
          </w:p>
        </w:tc>
        <w:tc>
          <w:tcPr>
            <w:tcW w:w="13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D9585E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учреждений к началу 2015-2016 учебного года</w:t>
            </w:r>
          </w:p>
        </w:tc>
        <w:tc>
          <w:tcPr>
            <w:tcW w:w="13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старший инженер МКУ «АМЦСО», Громенков А.С.</w:t>
            </w:r>
          </w:p>
        </w:tc>
      </w:tr>
      <w:tr w:rsidR="008B16A5" w:rsidRPr="005F79F2" w:rsidTr="00033788">
        <w:trPr>
          <w:trHeight w:val="67"/>
          <w:jc w:val="center"/>
        </w:trPr>
        <w:tc>
          <w:tcPr>
            <w:tcW w:w="1068" w:type="dxa"/>
          </w:tcPr>
          <w:p w:rsidR="008B16A5" w:rsidRPr="0023001C" w:rsidRDefault="008B16A5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100" w:type="dxa"/>
            <w:gridSpan w:val="2"/>
          </w:tcPr>
          <w:p w:rsidR="008B16A5" w:rsidRPr="000A182B" w:rsidRDefault="008B16A5" w:rsidP="000A18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Об итогах аттестации педагогических и руководящих работников в 2014-2015 учебном году</w:t>
            </w:r>
          </w:p>
        </w:tc>
        <w:tc>
          <w:tcPr>
            <w:tcW w:w="1300" w:type="dxa"/>
            <w:gridSpan w:val="2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8B16A5" w:rsidRPr="000A182B" w:rsidRDefault="008B16A5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23001C" w:rsidRDefault="00DA4E64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100" w:type="dxa"/>
            <w:gridSpan w:val="2"/>
          </w:tcPr>
          <w:p w:rsidR="00DA4E64" w:rsidRPr="000A182B" w:rsidRDefault="00DA4E64" w:rsidP="000463EE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Об итогах государственной итоговой аттестации по образовательным программам основного общего и среднего общего образования в 2014-2015 учебном году</w:t>
            </w:r>
          </w:p>
        </w:tc>
        <w:tc>
          <w:tcPr>
            <w:tcW w:w="1300" w:type="dxa"/>
            <w:gridSpan w:val="2"/>
            <w:vAlign w:val="center"/>
          </w:tcPr>
          <w:p w:rsidR="00DA4E64" w:rsidRPr="000A182B" w:rsidRDefault="00DA4E64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D958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образования, Сыроватская О.Н.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23001C" w:rsidRDefault="00DA4E64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1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 работе образовательных организаций района по обеспечению учебниками и учебно-методической литературой</w:t>
            </w:r>
          </w:p>
        </w:tc>
        <w:tc>
          <w:tcPr>
            <w:tcW w:w="1300" w:type="dxa"/>
            <w:gridSpan w:val="2"/>
            <w:vAlign w:val="center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Новокшонова И.А.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23001C" w:rsidRDefault="00DA4E64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1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Style w:val="a6"/>
                <w:sz w:val="24"/>
                <w:szCs w:val="24"/>
              </w:rPr>
            </w:pPr>
            <w:r w:rsidRPr="000A182B">
              <w:rPr>
                <w:rStyle w:val="a6"/>
                <w:sz w:val="24"/>
                <w:szCs w:val="24"/>
              </w:rPr>
              <w:t>О защите прав и законных интересов детей-сирот и детей, оставшихся без попечения родителей. Работа школьного инспектора по охране прав детства</w:t>
            </w:r>
          </w:p>
          <w:p w:rsidR="00DA4E64" w:rsidRPr="000A182B" w:rsidRDefault="00DA4E64" w:rsidP="006E6A4A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</w:t>
            </w:r>
            <w:r w:rsidR="006E6A4A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Горбов С.А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D87C97" w:rsidRDefault="00DA4E64" w:rsidP="00D958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A4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1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«Развитие образования в Андроповском муниципальном районе Ставропольского края» за 2015 год</w:t>
            </w:r>
          </w:p>
        </w:tc>
        <w:tc>
          <w:tcPr>
            <w:tcW w:w="13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5F79F2" w:rsidRDefault="00DA4E64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1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 проведённых мероприятиях по патриотическому воспитанию школьников в 2015 году</w:t>
            </w:r>
          </w:p>
        </w:tc>
        <w:tc>
          <w:tcPr>
            <w:tcW w:w="13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старший методист МКУ «АМЦСО»</w:t>
            </w:r>
            <w:r w:rsidR="000463EE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Шамрицкая М.Н., методист МКУ «АМЦСО»  Лебедь Е.В.</w:t>
            </w:r>
          </w:p>
        </w:tc>
      </w:tr>
      <w:tr w:rsidR="00DA4E64" w:rsidRPr="005F79F2" w:rsidTr="00033788">
        <w:trPr>
          <w:trHeight w:val="1393"/>
          <w:jc w:val="center"/>
        </w:trPr>
        <w:tc>
          <w:tcPr>
            <w:tcW w:w="1068" w:type="dxa"/>
          </w:tcPr>
          <w:p w:rsidR="00DA4E64" w:rsidRPr="0023001C" w:rsidRDefault="00DA4E64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100" w:type="dxa"/>
            <w:gridSpan w:val="2"/>
          </w:tcPr>
          <w:p w:rsidR="002669AA" w:rsidRPr="000A182B" w:rsidRDefault="002669AA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постановления администрации Андроповского муниципального </w:t>
            </w:r>
            <w:r w:rsidR="00A31396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района Ставропольского края от 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19 сентября 2014 года № 519 «Об установлении размера родительской платы за содержание детей в муниципальных дошкольных образовательных учреждениях Андроповского муниципального района Ставропольского края»</w:t>
            </w:r>
          </w:p>
        </w:tc>
        <w:tc>
          <w:tcPr>
            <w:tcW w:w="13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5F79F2" w:rsidRDefault="00DA4E64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1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О реализации мер по профилактике социального сиротства. Охрана материнства и детства</w:t>
            </w:r>
          </w:p>
        </w:tc>
        <w:tc>
          <w:tcPr>
            <w:tcW w:w="1300" w:type="dxa"/>
            <w:gridSpan w:val="2"/>
          </w:tcPr>
          <w:p w:rsidR="00DA4E64" w:rsidRPr="000A182B" w:rsidRDefault="00DA4E64" w:rsidP="006E6A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DA4E64" w:rsidRPr="000A182B" w:rsidRDefault="00DA4E64" w:rsidP="00A313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A31396" w:rsidRPr="000A182B"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образования</w:t>
            </w:r>
            <w:r w:rsidR="00A31396" w:rsidRPr="000A1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2B">
              <w:rPr>
                <w:rFonts w:ascii="Times New Roman" w:hAnsi="Times New Roman" w:cs="Times New Roman"/>
                <w:sz w:val="24"/>
                <w:szCs w:val="24"/>
              </w:rPr>
              <w:t>Горбов С.А.</w:t>
            </w:r>
          </w:p>
        </w:tc>
      </w:tr>
      <w:tr w:rsidR="00DA4E64" w:rsidRPr="005F79F2" w:rsidTr="00033788">
        <w:trPr>
          <w:trHeight w:val="222"/>
          <w:jc w:val="center"/>
        </w:trPr>
        <w:tc>
          <w:tcPr>
            <w:tcW w:w="10282" w:type="dxa"/>
            <w:gridSpan w:val="8"/>
          </w:tcPr>
          <w:p w:rsidR="00DA4E64" w:rsidRPr="005F79F2" w:rsidRDefault="00DA4E64" w:rsidP="00222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Вопросы для рассмотрения на совещаниях руководителей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BC20C1" w:rsidRDefault="00DA4E64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1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по организации и проведению государственной итоговой аттестации выпускников 9-ых, 11(12) классов в общеобразовательных организациях  района  </w:t>
            </w:r>
          </w:p>
        </w:tc>
        <w:tc>
          <w:tcPr>
            <w:tcW w:w="13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BC20C1" w:rsidRDefault="00DA4E64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100" w:type="dxa"/>
            <w:gridSpan w:val="2"/>
          </w:tcPr>
          <w:p w:rsidR="00DA4E64" w:rsidRPr="00BC20C1" w:rsidRDefault="00DA4E64" w:rsidP="00D02D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 w:rsidR="00F34C76" w:rsidRPr="00BC20C1">
              <w:rPr>
                <w:rFonts w:ascii="Times New Roman" w:hAnsi="Times New Roman" w:cs="Times New Roman"/>
                <w:sz w:val="24"/>
                <w:szCs w:val="24"/>
              </w:rPr>
              <w:t>щение вопросов по осуществлению</w:t>
            </w: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 и проведению противокоррупционных и антитеррористических мероприятий в образовательных </w:t>
            </w:r>
            <w:r w:rsidR="00D02DD7" w:rsidRPr="00BC20C1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300" w:type="dxa"/>
            <w:gridSpan w:val="2"/>
            <w:vAlign w:val="center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  <w:vAlign w:val="center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BC20C1" w:rsidRDefault="00DA4E64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61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по проведению мероприятий в рамках РСОКО и МСОКО и мониторинга образовательных достижений обучающихся  </w:t>
            </w:r>
          </w:p>
        </w:tc>
        <w:tc>
          <w:tcPr>
            <w:tcW w:w="13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BC20C1" w:rsidRDefault="00DA4E64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61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подготовке к введению ФГОС ООО</w:t>
            </w:r>
          </w:p>
        </w:tc>
        <w:tc>
          <w:tcPr>
            <w:tcW w:w="13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BC20C1" w:rsidRDefault="00DA4E64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61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подготовке наградного материала</w:t>
            </w:r>
          </w:p>
        </w:tc>
        <w:tc>
          <w:tcPr>
            <w:tcW w:w="13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4" w:type="dxa"/>
            <w:gridSpan w:val="3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  <w:r w:rsidR="00D02DD7" w:rsidRPr="00BC20C1">
              <w:rPr>
                <w:rFonts w:ascii="Times New Roman" w:hAnsi="Times New Roman" w:cs="Times New Roman"/>
                <w:sz w:val="24"/>
                <w:szCs w:val="24"/>
              </w:rPr>
              <w:t>, методист Лобова Г.В.</w:t>
            </w:r>
          </w:p>
        </w:tc>
      </w:tr>
      <w:tr w:rsidR="00DA4E64" w:rsidRPr="005F79F2" w:rsidTr="00033788">
        <w:trPr>
          <w:trHeight w:val="67"/>
          <w:jc w:val="center"/>
        </w:trPr>
        <w:tc>
          <w:tcPr>
            <w:tcW w:w="1068" w:type="dxa"/>
          </w:tcPr>
          <w:p w:rsidR="00DA4E64" w:rsidRPr="00BC20C1" w:rsidRDefault="00DA4E64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61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конкурсов профессионального мастерства</w:t>
            </w:r>
          </w:p>
        </w:tc>
        <w:tc>
          <w:tcPr>
            <w:tcW w:w="1300" w:type="dxa"/>
            <w:gridSpan w:val="2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4" w:type="dxa"/>
            <w:gridSpan w:val="3"/>
          </w:tcPr>
          <w:p w:rsidR="00DA4E64" w:rsidRPr="00BC20C1" w:rsidRDefault="00DA4E64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«АМЦСО»  Данилова Т.А.</w:t>
            </w:r>
            <w:r w:rsidR="00D02DD7" w:rsidRPr="00BC20C1">
              <w:rPr>
                <w:rFonts w:ascii="Times New Roman" w:hAnsi="Times New Roman" w:cs="Times New Roman"/>
                <w:sz w:val="24"/>
                <w:szCs w:val="24"/>
              </w:rPr>
              <w:t>, методист Лобова Г.В.</w:t>
            </w:r>
          </w:p>
        </w:tc>
      </w:tr>
      <w:tr w:rsidR="0011429C" w:rsidRPr="005F79F2" w:rsidTr="00033788">
        <w:trPr>
          <w:trHeight w:val="67"/>
          <w:jc w:val="center"/>
        </w:trPr>
        <w:tc>
          <w:tcPr>
            <w:tcW w:w="1068" w:type="dxa"/>
          </w:tcPr>
          <w:p w:rsidR="0011429C" w:rsidRPr="00BC20C1" w:rsidRDefault="0011429C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6100" w:type="dxa"/>
            <w:gridSpan w:val="2"/>
          </w:tcPr>
          <w:p w:rsidR="0011429C" w:rsidRPr="00BC20C1" w:rsidRDefault="0011429C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имеющими высокую мотивацию к обучению</w:t>
            </w:r>
          </w:p>
        </w:tc>
        <w:tc>
          <w:tcPr>
            <w:tcW w:w="1300" w:type="dxa"/>
            <w:gridSpan w:val="2"/>
          </w:tcPr>
          <w:p w:rsidR="0011429C" w:rsidRPr="00BC20C1" w:rsidRDefault="0011429C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11429C" w:rsidRPr="00BC20C1" w:rsidRDefault="0011429C" w:rsidP="0011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реализации образовательной инициативы «Наша новая школа»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Об учёте детей,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6E1F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А.Н., 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3.10.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работы дошкольных учреждений за 2014 календарный  год и утвержденный  план работы на 2015 год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</w:t>
            </w: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pStyle w:val="af0"/>
              <w:jc w:val="both"/>
              <w:rPr>
                <w:sz w:val="28"/>
                <w:szCs w:val="28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организацией осуществления  работы с родителями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pStyle w:val="af0"/>
              <w:jc w:val="both"/>
              <w:rPr>
                <w:sz w:val="28"/>
                <w:szCs w:val="28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3.12.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Выполнение санэпидрежима в ДОУ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926A1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подготовке к конкурсу ПНПО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3.14.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на замещение руководящей должности «руководитель».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3.15.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завершении учебного года, о подготовке к проведению торжественных мероприятий, посвящённых Последнему звонку, выпускным торжествам по случаю окончания обучающимися образовательных организаций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3.16.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педагогов к РМО и заседаниям творческих клубов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3.17.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Об аттестации руководящих и педагогических работников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3.18.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 деятельность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3.19.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над выполнением стандартов качества образования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3.20.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подготовке к новому учебному году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А.Н., директор МКУ «АМЦСО»  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3.21.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работе с молодыми специалистами.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3.22.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резервом на руководящую должность. 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9809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3.23.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ГИА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3.24.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работа. Работа с кадрами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оздоровительная работа в ДОУ  в  динамике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Внедрение в работу учреждения вариативных форм работы (анализ деятельности)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Подготовка к сдаче готовых отчетов по формам РИК -78, РИК-85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по проведению мероприятий в рамках ОСОКОО и мониторинга образовательных достижений обучающихся  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Анализ участия образовательных учреждений района в районных мероприятиях воспитательной направленности.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расходовании бюджетных средств, выделенных на питание детей по МДОУ, выполнения натуральных норм питания в дошкольных учреждениях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МКУ «АМЦСО»  Подлубная Г.Ю. 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расходовании бюджетных средств, выделенных на питание по общеобразовательным учреждениям и мониторинга по организации питания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ежеме-сячно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Подлубная Г.Ю.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6100" w:type="dxa"/>
            <w:gridSpan w:val="2"/>
            <w:vAlign w:val="center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горячего питания в образовательных учреждениях Андроповского муниципального района 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ежеме-сячно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Подлубная Г.Ю.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F34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регулирования организации питания в образовательных учреждениях Ставропольского края 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ежеме-сячно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34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Подлубная Г.Ю.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4D2FFA" w:rsidRPr="005F79F2" w:rsidRDefault="004D2FFA" w:rsidP="00033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Контроль исполнения законов, решений, постановлений, распоряжений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решения коллегии министерства образования и молодёжной политики Ставропольского края от 24 сентября 2014 г. «Об итогах проведения государственной итоговой аттестации по образовательным программам основного общего и среднего общего образования в Ставропольском крае в 2014 году и задачах на 2015 год»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011A40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администрации Андроповского муниципального района от 14.10.2013 г. № 621 «Об утверждении муниципальной программы «Развитие образования в Андроповском муниципальном районе Ставропольского края»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 образования Плужникова А.Н., главный специалист отдела образования Сыроватская О.Н.,ведущий специалист отдела образования Даниленко М.В., директор МКУ «АМЦСО» Данилова Т.А. 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постановления администрации Андроповского муниципального района от 26.08.2010 г. № 497 «Об утверждении плана мероприятий отдела образования администрации Андроповского муниципального района Ставропольского края по модернизации общего образования, направленных на реализацию национальной образовательной инициативы «Наша новая школа» на период 2011-2015 годов» 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директор МУ «АМЦСО»  Данилова Т.А., главный специалист отдела образования Сыроватская О.Н.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 концепции Федеральной целевой программы «Повышение безопасности дорожного движения в 2013-2020 годах» 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РФ от 05.10.2010г. № 795 «О государственной программе «Патриотическое воспитание граждан Российской Федерации на 2011-2015 годы»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4D2FFA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Закона Ставропольского края № 33-кз от 12 апреля 2011 года «О профилактике наркомании и токсикомании в Ставропольском крае»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4D2FFA" w:rsidRPr="005F79F2" w:rsidTr="00033788">
        <w:trPr>
          <w:trHeight w:val="1845"/>
          <w:jc w:val="center"/>
        </w:trPr>
        <w:tc>
          <w:tcPr>
            <w:tcW w:w="1068" w:type="dxa"/>
          </w:tcPr>
          <w:p w:rsidR="004D2FFA" w:rsidRPr="00BC20C1" w:rsidRDefault="004D2FFA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выполнении плана мероприятий по реализации краевой целевой программы «Развитие сети дошкольных образовательных учреждений  в Ставропольском крае на 2013-2015 годы»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отдела образования Даниленко М.В..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выполнении постановления Правительства Ставропольского края № 84-п от 18 марта 2009 года « О порядке воспитания и обучения детей – инвалидов на дому и расчета размера компенсации затрат родителей  (законных представителей) на эти цели.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pStyle w:val="af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2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отдела образования Даниленко М.В..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администрации Андроповского муниципального района Ставропольского края от  19 сентября 2014 года № 519 «Об установлении размера родительской платы за содержание детей в муниципальных дошкольных образовательных учреждениях Андроповского муниципального района Ставропольского края»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 постановления администрации Андроповского муниципального района Ставропольского края от 29 февраля 2012 года № 93 «Об утверждении плана мероприятий по увеличению мест в муниципальных дошкольных образовательных учреждениях»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 постановления администрации Андроповского муниципального района Ставропольского края  от 18 сентября 2012 года № 546 «О комплектовании муниципальных дошкольных образовательных учреждений Андроповского муниципального района Ставропольского края»</w:t>
            </w:r>
          </w:p>
        </w:tc>
        <w:tc>
          <w:tcPr>
            <w:tcW w:w="13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М.В..</w:t>
            </w:r>
          </w:p>
        </w:tc>
      </w:tr>
      <w:tr w:rsidR="004D2FFA" w:rsidRPr="005F79F2" w:rsidTr="00033788">
        <w:trPr>
          <w:trHeight w:val="67"/>
          <w:jc w:val="center"/>
        </w:trPr>
        <w:tc>
          <w:tcPr>
            <w:tcW w:w="1068" w:type="dxa"/>
          </w:tcPr>
          <w:p w:rsidR="004D2FFA" w:rsidRPr="00BC20C1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100" w:type="dxa"/>
            <w:gridSpan w:val="2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Стратегии развития системы образования Андроповского муниципального района Ставропольского края до 2020 года</w:t>
            </w:r>
          </w:p>
        </w:tc>
        <w:tc>
          <w:tcPr>
            <w:tcW w:w="1300" w:type="dxa"/>
            <w:gridSpan w:val="2"/>
            <w:vAlign w:val="center"/>
          </w:tcPr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4D2FFA" w:rsidRPr="00BC20C1" w:rsidRDefault="004D2FFA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14" w:type="dxa"/>
            <w:gridSpan w:val="3"/>
            <w:vAlign w:val="center"/>
          </w:tcPr>
          <w:p w:rsidR="004D2FFA" w:rsidRPr="00BC20C1" w:rsidRDefault="004D2FFA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директор МУ «АМЦСО»  Данилова Т.А., главный специалист отдела образования Сыроватская О.Н.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BC20C1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100" w:type="dxa"/>
            <w:gridSpan w:val="2"/>
          </w:tcPr>
          <w:p w:rsidR="00033788" w:rsidRPr="00BC20C1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О выполнении Распоряжения Правительства РФ от 17.12.09 г. № 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  <w:tc>
          <w:tcPr>
            <w:tcW w:w="1300" w:type="dxa"/>
            <w:gridSpan w:val="2"/>
          </w:tcPr>
          <w:p w:rsidR="00033788" w:rsidRPr="00BC20C1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033788" w:rsidRPr="00BC20C1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главный специалист отдела образования Сыроватская О.Н., ведущий специалист отдела образования Даниленко М.В., программист Чипаков В.И., руководители ОО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BC20C1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6100" w:type="dxa"/>
            <w:gridSpan w:val="2"/>
          </w:tcPr>
          <w:p w:rsidR="00033788" w:rsidRPr="00BC20C1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постановления администрации Андроповского муниципального района от 05 марта 2015 года №167«Об утверждении Порядка обеспечения питанием обучающихся в общеобразовательных организациях Андроповского муниципального района Ставропольского края  за счёт бюджетных ассигнований бюджета Андроповского муниципального района Ставропольского края» </w:t>
            </w:r>
          </w:p>
        </w:tc>
        <w:tc>
          <w:tcPr>
            <w:tcW w:w="1300" w:type="dxa"/>
            <w:gridSpan w:val="2"/>
          </w:tcPr>
          <w:p w:rsidR="00033788" w:rsidRPr="00BC20C1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033788" w:rsidRPr="00BC20C1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Pr="00BC20C1">
              <w:rPr>
                <w:rFonts w:ascii="Times New Roman" w:hAnsi="Times New Roman"/>
                <w:bCs/>
                <w:sz w:val="24"/>
                <w:szCs w:val="24"/>
              </w:rPr>
              <w:t>МКУ «АМЦСО»</w:t>
            </w:r>
            <w:r w:rsidRPr="00BC20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 xml:space="preserve">  Подлубная Г.Ю.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85483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Ставропольского края от 11 июля 1998 №91- П «О мерах по профилактике йод - дефицитных состояний»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руководители ОУ; ответственные за организацию питания ОУ</w:t>
            </w:r>
          </w:p>
        </w:tc>
      </w:tr>
      <w:tr w:rsidR="00033788" w:rsidRPr="005F79F2" w:rsidTr="00033788">
        <w:trPr>
          <w:trHeight w:val="905"/>
          <w:jc w:val="center"/>
        </w:trPr>
        <w:tc>
          <w:tcPr>
            <w:tcW w:w="1068" w:type="dxa"/>
          </w:tcPr>
          <w:p w:rsidR="00033788" w:rsidRPr="00085483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решения совета по экономической и общественной безопасности Ставропольского края от 17.10.2010 г. «О мерах, принимаемых органами исполнительной власти Ставропольского края, органами местного самоуправления, правоохранительными органами по противодействию национализма, ксенофобии и локализации их негативных последствий»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905"/>
          <w:jc w:val="center"/>
        </w:trPr>
        <w:tc>
          <w:tcPr>
            <w:tcW w:w="1068" w:type="dxa"/>
          </w:tcPr>
          <w:p w:rsidR="00033788" w:rsidRPr="00085483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Ставропольского края от 17 октября 2007 №117-п «Об утверждении норм материального обеспечения детей сирот, оставшихся без попечения родителей»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руководители ОУ; ответственные за организацию питания ОУ</w:t>
            </w:r>
          </w:p>
        </w:tc>
      </w:tr>
      <w:tr w:rsidR="00033788" w:rsidRPr="005F79F2" w:rsidTr="00033788">
        <w:trPr>
          <w:trHeight w:val="905"/>
          <w:jc w:val="center"/>
        </w:trPr>
        <w:tc>
          <w:tcPr>
            <w:tcW w:w="1068" w:type="dxa"/>
          </w:tcPr>
          <w:p w:rsidR="00033788" w:rsidRPr="00085483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приказа комитета Ставропольского края по государственному заказу и ценовой политике от 24 октября 2006 г. №1484 «О предельных максимальных размерах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 Ставропольского края»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Подлубная Г.Ю.; руководители ОУ; ответственные за организацию питания ОУ</w:t>
            </w:r>
          </w:p>
        </w:tc>
      </w:tr>
      <w:tr w:rsidR="00033788" w:rsidRPr="005F79F2" w:rsidTr="00033788">
        <w:trPr>
          <w:trHeight w:val="1249"/>
          <w:jc w:val="center"/>
        </w:trPr>
        <w:tc>
          <w:tcPr>
            <w:tcW w:w="1068" w:type="dxa"/>
          </w:tcPr>
          <w:p w:rsidR="00033788" w:rsidRPr="00085483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распоряжения Правительства Ставропольского края от 11 октября 2012г. №437-рп «О плане мероприятий по реализации концепции кадровой политики в Ставропольском крае на 2012-2015 годы»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033788" w:rsidRPr="005F79F2" w:rsidTr="00033788">
        <w:trPr>
          <w:trHeight w:val="673"/>
          <w:jc w:val="center"/>
        </w:trPr>
        <w:tc>
          <w:tcPr>
            <w:tcW w:w="1068" w:type="dxa"/>
          </w:tcPr>
          <w:p w:rsidR="00033788" w:rsidRPr="00085483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приказа Минобрнауки России от 07.04.2014 № 276 «О порядке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033788" w:rsidRPr="005F79F2" w:rsidTr="00033788">
        <w:trPr>
          <w:trHeight w:val="673"/>
          <w:jc w:val="center"/>
        </w:trPr>
        <w:tc>
          <w:tcPr>
            <w:tcW w:w="1068" w:type="dxa"/>
          </w:tcPr>
          <w:p w:rsidR="00033788" w:rsidRPr="00085483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распоряжения Правительства Ставропольского края от 28.05.2014 № 190-рп «О некоторых вопросах организации целевого приема граждан в образовательные организации высшего образования, расположенные на территории Ставропольского края».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033788" w:rsidRPr="005F79F2" w:rsidTr="00033788">
        <w:trPr>
          <w:trHeight w:val="673"/>
          <w:jc w:val="center"/>
        </w:trPr>
        <w:tc>
          <w:tcPr>
            <w:tcW w:w="1068" w:type="dxa"/>
          </w:tcPr>
          <w:p w:rsidR="00033788" w:rsidRPr="00085483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61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Ставропольского края от 11.12.2014 № 482-п «О внесении изменений  в постановление Правительства Ставропольского края от 19.03.2008 № 48-п «О ежемесячной надбавке педагогическим работникам муниципальных общеобразовательных учреждений Ставропольского края, отнесенных к категории молодых специалистов»</w:t>
            </w:r>
          </w:p>
        </w:tc>
        <w:tc>
          <w:tcPr>
            <w:tcW w:w="1300" w:type="dxa"/>
            <w:gridSpan w:val="2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033788" w:rsidRPr="00085483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033788" w:rsidRPr="005F79F2" w:rsidTr="00033788">
        <w:trPr>
          <w:trHeight w:val="673"/>
          <w:jc w:val="center"/>
        </w:trPr>
        <w:tc>
          <w:tcPr>
            <w:tcW w:w="1068" w:type="dxa"/>
          </w:tcPr>
          <w:p w:rsidR="00033788" w:rsidRPr="00085483" w:rsidRDefault="00033788" w:rsidP="00011A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6100" w:type="dxa"/>
            <w:gridSpan w:val="2"/>
          </w:tcPr>
          <w:p w:rsidR="00033788" w:rsidRPr="005336A6" w:rsidRDefault="00033788" w:rsidP="00880399">
            <w:pPr>
              <w:pStyle w:val="ac"/>
              <w:jc w:val="both"/>
              <w:rPr>
                <w:lang w:val="ru-RU" w:eastAsia="en-US"/>
              </w:rPr>
            </w:pPr>
            <w:r w:rsidRPr="005336A6">
              <w:rPr>
                <w:lang w:val="ru-RU" w:eastAsia="en-US"/>
              </w:rPr>
              <w:t>О выполнении распоряжения Правительства Ставропольского края от 13 мая 2013 г. № 148-рп  «О мерах по реализации Стратегии действий в интересах детей на территории Ставропольского края на 2012-2017 годы»</w:t>
            </w:r>
          </w:p>
        </w:tc>
        <w:tc>
          <w:tcPr>
            <w:tcW w:w="1300" w:type="dxa"/>
            <w:gridSpan w:val="2"/>
            <w:vAlign w:val="center"/>
          </w:tcPr>
          <w:p w:rsidR="00033788" w:rsidRPr="00085483" w:rsidRDefault="00033788" w:rsidP="008803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033788" w:rsidRPr="00085483" w:rsidRDefault="00033788" w:rsidP="008803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14" w:type="dxa"/>
            <w:gridSpan w:val="3"/>
            <w:vAlign w:val="center"/>
          </w:tcPr>
          <w:p w:rsidR="00033788" w:rsidRPr="00085483" w:rsidRDefault="00033788" w:rsidP="008803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главный специалист отдела образования Сыроватская О.Н., ведущий специалист отдела образования Даниленко М.В.</w:t>
            </w:r>
            <w:r w:rsidR="00361D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«АМЦСО» Да-нилова Т.А. </w:t>
            </w:r>
          </w:p>
        </w:tc>
      </w:tr>
      <w:tr w:rsidR="00033788" w:rsidRPr="005F79F2" w:rsidTr="00033788">
        <w:trPr>
          <w:trHeight w:val="617"/>
          <w:jc w:val="center"/>
        </w:trPr>
        <w:tc>
          <w:tcPr>
            <w:tcW w:w="10282" w:type="dxa"/>
            <w:gridSpan w:val="8"/>
            <w:vAlign w:val="center"/>
          </w:tcPr>
          <w:p w:rsidR="00033788" w:rsidRPr="005F79F2" w:rsidRDefault="00033788" w:rsidP="00033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Информационное обеспечение реализации отделом образования района государственной политики в сфере образования</w:t>
            </w:r>
          </w:p>
        </w:tc>
      </w:tr>
      <w:tr w:rsidR="00033788" w:rsidRPr="005F79F2" w:rsidTr="00033788">
        <w:trPr>
          <w:trHeight w:val="533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9" w:type="dxa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Предоставление в МОСК сводных статистических отчетов по учреждениям дополнительного образования детей</w:t>
            </w:r>
          </w:p>
        </w:tc>
        <w:tc>
          <w:tcPr>
            <w:tcW w:w="1720" w:type="dxa"/>
            <w:gridSpan w:val="2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65" w:type="dxa"/>
            <w:gridSpan w:val="4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533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29" w:type="dxa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и молодёжной политики СК заявки на кадры на 2015-2016 учебный год</w:t>
            </w:r>
          </w:p>
        </w:tc>
        <w:tc>
          <w:tcPr>
            <w:tcW w:w="1720" w:type="dxa"/>
            <w:gridSpan w:val="2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5" w:type="dxa"/>
            <w:gridSpan w:val="4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5F79F2" w:rsidTr="00033788">
        <w:trPr>
          <w:trHeight w:val="533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29" w:type="dxa"/>
          </w:tcPr>
          <w:p w:rsidR="00033788" w:rsidRPr="00361DA5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по МДОУ РИК-85, РИК- 78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033788" w:rsidRPr="005F79F2" w:rsidTr="00033788">
        <w:trPr>
          <w:trHeight w:val="519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29" w:type="dxa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министерство образования и молодёжной политики СК информации об организации питания в общеобразовательных учреждениях Андроповского муниципального района Ставропольского края </w:t>
            </w:r>
          </w:p>
        </w:tc>
        <w:tc>
          <w:tcPr>
            <w:tcW w:w="1720" w:type="dxa"/>
            <w:gridSpan w:val="2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</w:tcPr>
          <w:p w:rsidR="00033788" w:rsidRPr="00011A40" w:rsidRDefault="00033788" w:rsidP="00011A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  Подлубная Г.Ю.</w:t>
            </w:r>
          </w:p>
        </w:tc>
      </w:tr>
      <w:tr w:rsidR="00033788" w:rsidRPr="005F79F2" w:rsidTr="00033788">
        <w:trPr>
          <w:trHeight w:val="673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29" w:type="dxa"/>
          </w:tcPr>
          <w:p w:rsidR="00033788" w:rsidRPr="00011A40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отчетных форм о результатах мониторинга по организации питания в общеобразовательных учреждениях Андроповского муниципального района Ставропольского края в отдел экономического развития администрации Андроповского муниципального района в ТО Управления Роспотребнадзор города Невинномысск</w:t>
            </w:r>
          </w:p>
        </w:tc>
        <w:tc>
          <w:tcPr>
            <w:tcW w:w="1720" w:type="dxa"/>
            <w:gridSpan w:val="2"/>
          </w:tcPr>
          <w:p w:rsidR="00033788" w:rsidRPr="00011A40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011A40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033788" w:rsidRPr="005F79F2" w:rsidTr="00033788">
        <w:trPr>
          <w:trHeight w:val="617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сайте отдела образования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А.Н.,специалисты отдела образования</w:t>
            </w:r>
          </w:p>
        </w:tc>
      </w:tr>
      <w:tr w:rsidR="00033788" w:rsidRPr="005F79F2" w:rsidTr="00033788">
        <w:trPr>
          <w:trHeight w:val="1340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Анализ социально-экономического развития Андроповского района в области «Образование»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специалисты, методисты</w:t>
            </w:r>
          </w:p>
        </w:tc>
      </w:tr>
      <w:tr w:rsidR="00033788" w:rsidRPr="005F79F2" w:rsidTr="00033788">
        <w:trPr>
          <w:trHeight w:val="1340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</w:rPr>
              <w:t>Координация  методической работы в дошкольных образовательных  организациях  всех типов и видов.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 xml:space="preserve"> Лобова Г.В., методист МКУ «АМЦСО»  </w:t>
            </w:r>
          </w:p>
        </w:tc>
      </w:tr>
      <w:tr w:rsidR="00033788" w:rsidRPr="005F79F2" w:rsidTr="00033788">
        <w:trPr>
          <w:trHeight w:val="1340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ОШ-1, РИК-76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033788" w:rsidRPr="005F79F2" w:rsidTr="00033788">
        <w:trPr>
          <w:trHeight w:val="666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РИК-83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5F79F2" w:rsidTr="00033788">
        <w:trPr>
          <w:trHeight w:val="526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отрасли образования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5F79F2" w:rsidTr="00033788">
        <w:trPr>
          <w:trHeight w:val="519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министерство образования  и молодёжной политики о проведении мероприятий с участием детей цыганской национальности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ведущий специалист отдела образования Даниленко М.В.</w:t>
            </w:r>
          </w:p>
        </w:tc>
      </w:tr>
      <w:tr w:rsidR="00033788" w:rsidRPr="005F79F2" w:rsidTr="00033788">
        <w:trPr>
          <w:trHeight w:val="519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конституционных прав граждан на получение обязательного общего образования. Формирование и корректировка банка данных по детям 7-18 лет, не обучающимся в нарушение Закона Российской Федерации «Об образовании»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методист Возиян И.Б.</w:t>
            </w:r>
          </w:p>
        </w:tc>
      </w:tr>
      <w:tr w:rsidR="00033788" w:rsidRPr="005F79F2" w:rsidTr="00033788">
        <w:trPr>
          <w:trHeight w:val="519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для  работников  дошкольных организаций района на сайте отдела образования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Лобова Г.В.</w:t>
            </w:r>
          </w:p>
        </w:tc>
      </w:tr>
      <w:tr w:rsidR="00033788" w:rsidRPr="005F79F2" w:rsidTr="00033788">
        <w:trPr>
          <w:trHeight w:val="519"/>
          <w:jc w:val="center"/>
        </w:trPr>
        <w:tc>
          <w:tcPr>
            <w:tcW w:w="1068" w:type="dxa"/>
          </w:tcPr>
          <w:p w:rsidR="00033788" w:rsidRPr="00011A40" w:rsidRDefault="00033788" w:rsidP="0001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5529" w:type="dxa"/>
          </w:tcPr>
          <w:p w:rsidR="00033788" w:rsidRPr="00361DA5" w:rsidRDefault="00033788" w:rsidP="00FB52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Мониторинг введения ФГОС дошкольного образования на уровне образовательных организаций.</w:t>
            </w:r>
          </w:p>
        </w:tc>
        <w:tc>
          <w:tcPr>
            <w:tcW w:w="1720" w:type="dxa"/>
            <w:gridSpan w:val="2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361DA5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DA5">
              <w:rPr>
                <w:rFonts w:ascii="Times New Roman" w:hAnsi="Times New Roman" w:cs="Times New Roman"/>
                <w:sz w:val="24"/>
                <w:szCs w:val="24"/>
              </w:rPr>
              <w:t xml:space="preserve">Лобова Г.В., методист МКУ «АМЦСО»  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033788" w:rsidRPr="005F79F2" w:rsidRDefault="00033788" w:rsidP="00033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деятельности образовательных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</w:p>
        </w:tc>
      </w:tr>
      <w:tr w:rsidR="00033788" w:rsidRPr="005F79F2" w:rsidTr="00033788">
        <w:trPr>
          <w:trHeight w:val="698"/>
          <w:jc w:val="center"/>
        </w:trPr>
        <w:tc>
          <w:tcPr>
            <w:tcW w:w="1068" w:type="dxa"/>
          </w:tcPr>
          <w:p w:rsidR="00033788" w:rsidRPr="00C44D8A" w:rsidRDefault="00033788" w:rsidP="008571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033788" w:rsidRPr="00C44D8A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организации горячего питания в образовательных учреждениях Андроповского муниципального района</w:t>
            </w:r>
          </w:p>
        </w:tc>
        <w:tc>
          <w:tcPr>
            <w:tcW w:w="1720" w:type="dxa"/>
            <w:gridSpan w:val="2"/>
          </w:tcPr>
          <w:p w:rsidR="00033788" w:rsidRPr="00C44D8A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5" w:type="dxa"/>
            <w:gridSpan w:val="4"/>
          </w:tcPr>
          <w:p w:rsidR="00033788" w:rsidRPr="00C44D8A" w:rsidRDefault="00033788" w:rsidP="00FB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  Подлубная Г.Ю.</w:t>
            </w:r>
          </w:p>
        </w:tc>
      </w:tr>
      <w:tr w:rsidR="00033788" w:rsidRPr="005F79F2" w:rsidTr="00033788">
        <w:trPr>
          <w:trHeight w:val="415"/>
          <w:jc w:val="center"/>
        </w:trPr>
        <w:tc>
          <w:tcPr>
            <w:tcW w:w="1068" w:type="dxa"/>
          </w:tcPr>
          <w:p w:rsidR="00033788" w:rsidRPr="00C44D8A" w:rsidRDefault="00033788" w:rsidP="008571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29" w:type="dxa"/>
          </w:tcPr>
          <w:p w:rsidR="00033788" w:rsidRPr="00C44D8A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горячего питания в общеобразовательных учреждениях в соответствии с действующими нормативными документами, половозрастных особенностей детей, сезона года</w:t>
            </w:r>
          </w:p>
        </w:tc>
        <w:tc>
          <w:tcPr>
            <w:tcW w:w="1720" w:type="dxa"/>
            <w:gridSpan w:val="2"/>
          </w:tcPr>
          <w:p w:rsidR="00033788" w:rsidRPr="00C44D8A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5" w:type="dxa"/>
            <w:gridSpan w:val="4"/>
          </w:tcPr>
          <w:p w:rsidR="00033788" w:rsidRPr="00C44D8A" w:rsidRDefault="00033788" w:rsidP="00FB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33788" w:rsidRPr="00C44D8A" w:rsidRDefault="00033788" w:rsidP="00FB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88" w:rsidRPr="005F79F2" w:rsidTr="00033788">
        <w:trPr>
          <w:trHeight w:val="698"/>
          <w:jc w:val="center"/>
        </w:trPr>
        <w:tc>
          <w:tcPr>
            <w:tcW w:w="1068" w:type="dxa"/>
          </w:tcPr>
          <w:p w:rsidR="00033788" w:rsidRPr="00C44D8A" w:rsidRDefault="00033788" w:rsidP="008571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2 ст. Воровсколесская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11 с. Солуно-Дмитриевское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FB528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ГОУ  «Специальная (коррекционная) общеобразовательная школа № 15 VIII вида»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МКОУ ООШ № 6 пос. Каскадный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4 с. Казинка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5 с. Водораздел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  <w:p w:rsidR="00033788" w:rsidRPr="00E414F2" w:rsidRDefault="00033788" w:rsidP="00FB5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ГОУ «Детский дом (смешанный) № 15 «Надежда»</w:t>
            </w:r>
          </w:p>
          <w:p w:rsidR="00033788" w:rsidRPr="00E414F2" w:rsidRDefault="00033788" w:rsidP="00FB5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8 пос. Новый Янкуль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3 им. Ф.А. Зубалова с. Красноярское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МАОУ ДОД «Детский оздоровительно-образовательный (профильный) центр «Юность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2 ст. Воровсколесская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3 с. Красноярское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5 с. Водораздел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 с. Курсавка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10 с. Крымгиреевское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11 с. Солуно-Дитриевское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14 с. Курсавка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9 с. МБОУ СОШ № 8 пос. Новый Янкуль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 с. Курсавка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10 с. Крымгиреевское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  Подлубная Г.Ю.</w:t>
            </w:r>
          </w:p>
        </w:tc>
      </w:tr>
      <w:tr w:rsidR="00033788" w:rsidRPr="005F79F2" w:rsidTr="00033788">
        <w:trPr>
          <w:trHeight w:val="698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социально-педагогической работы по профилактике безнадзорности и правонарушений несовершеннолетних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ст. Воровсколесская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9 с. Султан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14 с. Курсавка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МКОУ ООШ № </w:t>
            </w:r>
            <w:r w:rsidR="00C14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пос. Каскадный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ГОУ «Детский дом (смешанный) № 15 «Надежда»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Горбов С.А.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33788" w:rsidRPr="005F79F2" w:rsidTr="00033788">
        <w:trPr>
          <w:trHeight w:val="698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общеобразовательных учреждений к государственной итоговой аттестации 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2 ст. Воровсколесская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8 пос. Новый Янкуль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     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033788" w:rsidRPr="005F79F2" w:rsidTr="00033788">
        <w:trPr>
          <w:trHeight w:val="698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529" w:type="dxa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проверка: «Организация работы дошкольного учреждения с родительской общественностью и социумом» в МДОУ д/с № 1 «Журавушка»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  <w:p w:rsidR="00033788" w:rsidRPr="00E414F2" w:rsidRDefault="00033788" w:rsidP="00FB5282">
            <w:pPr>
              <w:pStyle w:val="af0"/>
              <w:rPr>
                <w:sz w:val="24"/>
                <w:szCs w:val="24"/>
              </w:rPr>
            </w:pP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Работа  образовательных учреждений по профилактике детского дорожно-транспортного травматизма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ст. Воровсколесская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10 с. Крымгиреевское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«Работа по соблюдению жилищных прав несовершеннолетних, проводимые мероприятия по контролю над закрепленным жильем за воспитанниками ГКОУ для детей-сирот и детей, оставшихся без попечения родителей «Детский дом (смешанный) №15 «Надежда» пос. Новый Янкуль»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08346D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вопросу: «Результаты деятельности учреждения по выполнению ФЗ № 120-ФЗ «Об основах системы профилактики безнадзорности и правонарушений среди несовершеннолетних», №94-кз "О дополнительных гарантиях защиты прав несовершеннолетних, признанных потерпевшими в рамках уголовного судопроизводства" и уровень организации социальной и психолого-педагогической работы с детьми» МКОУ СОШ № 9 с. Султан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Летний отдых детей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3, МКОУ СОШ № 9, МКОУ СОШ № 10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МАОУ ДОД ДОО (п) Ц «Юность»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2, МКОУ СОШ № 5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033788" w:rsidRPr="00E414F2" w:rsidRDefault="00033788" w:rsidP="00FB52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«Организация работы учреждения по охране жизни и здоровья детей» в МДОУ д/с № 15 «Топтыжка»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pStyle w:val="af0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5529" w:type="dxa"/>
          </w:tcPr>
          <w:p w:rsidR="00033788" w:rsidRPr="00E414F2" w:rsidRDefault="00033788" w:rsidP="00C44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вопросу: «Результаты деятельности учреждения по выполнению ФЗ № 120-ФЗ «Об основах системы профилактики безнадзорности и правонарушений среди несовершеннолетних», №94-кз "О дополнительных гарантиях защиты прав несовершеннолетних, признанных потерпевшими в рамках уголовного судопроизводства" и уровень организации социальной и психолого-педагогической работы с детьми» МКОУ СОШ №2 ст. Воровсколесская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C44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5529" w:type="dxa"/>
          </w:tcPr>
          <w:p w:rsidR="00033788" w:rsidRPr="00E414F2" w:rsidRDefault="00033788" w:rsidP="00C44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Проверка условий содержания воспитанников ГКОУ для детей-сирот и детей, оставшихся без попечения родителей «Детский дом (смешанный) №15«Надежда» пос. Новый Янкуль»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C44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C44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 . курирующие вопросы опеки и попечительства  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5529" w:type="dxa"/>
          </w:tcPr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по учету аттестационно-бланочной документации в образовательных учреждениях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11 им. Ю.В. Андропова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методист Горбатенко Т.Г.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5529" w:type="dxa"/>
          </w:tcPr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10-х  и 11-х классов общеобразовательных организаций, представляющих материалы претендентов на награждение золотой и серебряной медалями в 2014-2015 учебном году: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3 с. Красноярское 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5 с. Водораздел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14 им. Ф.Г. Буклова с. Курсавка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C44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главный специалист отдела образования Сыроватская О.Н.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всеобуча 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ООШ № 15 с. Подгорное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СОШ № 14 им. Ф.Г. Буклова с. Курсавка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033788" w:rsidRPr="005F79F2" w:rsidTr="00033788">
        <w:trPr>
          <w:trHeight w:val="1811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детей инвалидов: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Возиян И.Б.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государственного образовательного стандарта начального общего   образования                                                                                 МКОУ СОШ № 4 с. Казинка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МКОУ СОШ № 5 с. Водораздел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Pr="005F79F2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</w:p>
        </w:tc>
        <w:tc>
          <w:tcPr>
            <w:tcW w:w="5529" w:type="dxa"/>
            <w:vAlign w:val="center"/>
          </w:tcPr>
          <w:p w:rsidR="00033788" w:rsidRPr="00E414F2" w:rsidRDefault="00033788" w:rsidP="008571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проверка: «Контроль выполнения нормативно-правовых актов, приказов, писем  МО СК, отдела образования»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857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М.В.,</w:t>
            </w:r>
          </w:p>
          <w:p w:rsidR="00033788" w:rsidRPr="00E414F2" w:rsidRDefault="00033788" w:rsidP="008571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Манаева И.А.</w:t>
            </w:r>
          </w:p>
          <w:p w:rsidR="00033788" w:rsidRPr="00E414F2" w:rsidRDefault="00033788" w:rsidP="008571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МКДОУ № 6</w:t>
            </w:r>
          </w:p>
        </w:tc>
      </w:tr>
      <w:tr w:rsidR="00033788" w:rsidRPr="005F79F2" w:rsidTr="00033788">
        <w:trPr>
          <w:trHeight w:val="1162"/>
          <w:jc w:val="center"/>
        </w:trPr>
        <w:tc>
          <w:tcPr>
            <w:tcW w:w="1068" w:type="dxa"/>
          </w:tcPr>
          <w:p w:rsidR="00033788" w:rsidRDefault="00033788" w:rsidP="0085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6.20.</w:t>
            </w:r>
          </w:p>
        </w:tc>
        <w:tc>
          <w:tcPr>
            <w:tcW w:w="5529" w:type="dxa"/>
          </w:tcPr>
          <w:p w:rsidR="00033788" w:rsidRPr="00E414F2" w:rsidRDefault="00033788" w:rsidP="005904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выполнением муниципальных заданий в целях повышения качества оказываемых муниципальных услуг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5904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5904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ведущий специалист отдела образования Даниленко М.В., 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033788" w:rsidRPr="005F79F2" w:rsidRDefault="00033788" w:rsidP="00163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Вопросы постоянного контроля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ОУ кадрами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  Данилова Т.А.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участию педкадров в конкурсах профессионального мастерства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Аттестация  руководящих и педагогических кадров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руководителей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  Данилова Т.А.</w:t>
            </w:r>
          </w:p>
        </w:tc>
      </w:tr>
      <w:tr w:rsidR="00033788" w:rsidRPr="005F79F2" w:rsidTr="00033788">
        <w:trPr>
          <w:trHeight w:val="1238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Заочное обучение педагогов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  Данилова Т.А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ЕГЭ от выпускников прошлых лет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сводной заявки на приобретение бланков государственного образца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употребления несовершеннолетними наркотических и психоактивных веществ, алкогольных и табакосодержащих изделий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патриотическому воспитанию детей и подростков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экологическому воспитанию детей и подростков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участию школьников в конкурсных мероприятиях воспитательной направленности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5529" w:type="dxa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Работа по охвату несовершеннолетних дополнительным образованием</w:t>
            </w:r>
          </w:p>
        </w:tc>
        <w:tc>
          <w:tcPr>
            <w:tcW w:w="1720" w:type="dxa"/>
            <w:gridSpan w:val="2"/>
          </w:tcPr>
          <w:p w:rsidR="00033788" w:rsidRPr="0085714E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85714E" w:rsidRDefault="00033788" w:rsidP="0085714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5714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 профилактика детского травматизма 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 МКУ «АМЦСО» Возиян И.Б.</w:t>
            </w:r>
          </w:p>
        </w:tc>
      </w:tr>
      <w:tr w:rsidR="00033788" w:rsidRPr="005F79F2" w:rsidTr="00033788">
        <w:trPr>
          <w:trHeight w:val="67"/>
          <w:jc w:val="center"/>
        </w:trPr>
        <w:tc>
          <w:tcPr>
            <w:tcW w:w="1068" w:type="dxa"/>
          </w:tcPr>
          <w:p w:rsidR="00033788" w:rsidRPr="00033788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7.16.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дистанционного обучения детей-инвалидов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 МКУ «АМЦСО» Возиян И.Б.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конституционных прав граждан на получение образования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рукодителя отдела образования Плужникова А.Н., методист  МКУ «АМЦСО» Возиян И.Б., главный специалист отдела образования Горбов С.А.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кандидатами в замещающие родители, усыновители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средам 2 раза в месяц</w:t>
            </w:r>
          </w:p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Горбов С.А.,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субъектами профилактики: </w:t>
            </w:r>
          </w:p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-обмен информацией о детях, оказавшихся в трудной жизненной ситуации,</w:t>
            </w:r>
          </w:p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по вопросам выявления детей, нуждающихся в помощи государства</w:t>
            </w:r>
          </w:p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-совместные выезды в семьи;</w:t>
            </w:r>
          </w:p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-взаимодействие по вопросам помещения детей в Андроповский СРЦН</w:t>
            </w:r>
          </w:p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по вопросам  профилактики социального неблагополучия, социального сиротства 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7.21.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Обеспечение ежемесячных выплат на содержание детей-сирот, детей, оставшихся без попечения родителей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Горбов С.А.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7.22.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Уточнение списка детей-сирот, детей, оставшихся без попечения родителей, лиц из числа данной категории, состоящих на учёте в администрациях сельских поселений в качестве нуждающихся во внеочередном предоставлении жилья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администрации Андроповского муниципального района по вопросам:</w:t>
            </w:r>
          </w:p>
          <w:p w:rsidR="00033788" w:rsidRPr="00E414F2" w:rsidRDefault="00033788" w:rsidP="008571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установления опеки и попечительства, приемная семья, патронатные воспитатели ;</w:t>
            </w:r>
          </w:p>
          <w:p w:rsidR="00033788" w:rsidRPr="00E414F2" w:rsidRDefault="00033788" w:rsidP="008571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освобождения и отстранения замещающих родителей от исполнения обязанностей</w:t>
            </w:r>
          </w:p>
          <w:p w:rsidR="00033788" w:rsidRPr="00E414F2" w:rsidRDefault="00033788" w:rsidP="008571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 подопечных;</w:t>
            </w:r>
          </w:p>
          <w:p w:rsidR="00033788" w:rsidRPr="00E414F2" w:rsidRDefault="00033788" w:rsidP="008571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заключению договоров доверительного управления имуществом подопечных;</w:t>
            </w:r>
          </w:p>
          <w:p w:rsidR="00033788" w:rsidRPr="00E414F2" w:rsidRDefault="00033788" w:rsidP="0085714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разрешению изменения фамилии, имени несовершеннолетних;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заявлениям граждан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Горбов С.А,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7.24.</w:t>
            </w:r>
          </w:p>
        </w:tc>
        <w:tc>
          <w:tcPr>
            <w:tcW w:w="5529" w:type="dxa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требований к качеству и безопасности продуктов питания (качественные удостоверения, декларации качества)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8571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технолог МКУ «АМЦСО»    Подлубная Г.Ю.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7.25.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работы  в дошкольном учреждении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7.26.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Выполнение административного регламента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7.27.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учреждениями  банка данных о детях от 1 года до 6 лет,  не охваченных услугами дошкольного образования на местах 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М.В., Руководители ДОУ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7.28.</w:t>
            </w:r>
          </w:p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плана мероприятий по профориентационной работе в общеобразовательных учреждениях Андроповского района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7.29.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района в олимпиадах разных уровней, творческих конкурсах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7.30.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отдыху и занятости детей и подростков в период каникул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7.32.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подготовки к ГИА в образовательных организациях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 директор МКУ «АМЦСО»    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7.33.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районных методических объединений учителей - предметников 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7.34.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работниками ППЭ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7.35.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ЕГЭ: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-по математике (базовый уровень)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-по математике (профильный уровень)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7.36.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ОГЭ (9 кл.):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-по русскому языку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-по математике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7.37.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по текстам отдела образования по основным предметам общего образования в 4, 5, 9 и 11 классах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7.38.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психолого-медико-педагогической комиссии по обследованию детей с ОНР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отдела образования Даниленко М.В., главный специалист отдела образования Горбов С.А.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7.39.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Сбор и обработка результатов мониторинга государственной итоговой аттестации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– 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7.40.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Составление плана - прогноза по укреплению учебно – материальной базы дошкольных учреждений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М.В., Руководители ДОУ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7.41.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подготовки общеобразовательных организаций к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033788" w:rsidRPr="00E414F2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Координация деятельности руководителей образовательных учреждений</w:t>
            </w:r>
          </w:p>
          <w:p w:rsidR="00033788" w:rsidRPr="00E414F2" w:rsidRDefault="00033788" w:rsidP="00033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 подготовке к итоговой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работе заседаний Совета руководителей образовательных учреждений.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специалисты, методисты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режима питания в образовательных учреждениях Андроповского муниципального района Ставропольского края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  Подлубная Г.Ю.; руководители общеобразовательных учреждений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Совещание с общественными инспекторами школ по охране прав детей по вопросам: «Организация работы с детьми, находящимися в замещающих семьях»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нормативных и  распорядительных документов (приказы, положения, схема проведения ЕГЭ, ГВЭ, ОГЭ в 2015 году)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семинара </w:t>
            </w:r>
            <w:r w:rsidRPr="00E414F2">
              <w:rPr>
                <w:rFonts w:ascii="Times New Roman" w:hAnsi="Times New Roman" w:cs="Times New Roman"/>
                <w:sz w:val="24"/>
              </w:rPr>
              <w:t>«Актуальные вопросы управления качеством дошкольного образования».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Г.В.Лобова, методист МКУ «АМЦСО»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общественными инспекторами школ по охране прав детей по вопросам: «Подведение итогов работы за 2014 год», «Анализ сдачи годовых отчетов опекунов» 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инструктивных и иных документов по технологическому сопровождению ЕГЭ (разработка инструкций для участников ЕГЭ, доведение до образовательных учреждений, исполнителей и участников инструкций по проведению ЕГЭ)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 для заместителей директоров по воспитательной работе на базе МБОУ СОШ № 2 «Диагностика в планировании и организации воспитательной работы с учащимися»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Горбатенко Т.Г.</w:t>
            </w:r>
          </w:p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районного университета педагогических знаний для родителей.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61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февраль, апрель,</w:t>
            </w:r>
            <w:r w:rsidR="004761BE"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Горбатенко Т.Г.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Совещание работников летних оздоровительных учреждений района  по организации летнего труда и отдыха детей и подростков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МКУ «АМЦСО» Шамрицкая М.Н.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на базе ООШ № 6 пос. Каскадный «Изучение, обобщение педагогического опыта воспитательной работы»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Горбатенко Т.Г.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E414F2">
              <w:rPr>
                <w:rFonts w:ascii="Times New Roman" w:hAnsi="Times New Roman" w:cs="Times New Roman"/>
                <w:sz w:val="24"/>
              </w:rPr>
              <w:t>«Организация работы по сохранению и укреплению здоровья детей в условиях современного детского сада. Использование педагогами современных здоровьесберегающих технологий в образовательном процессе в соответствии с ФГОС дошкольного образования»</w:t>
            </w:r>
          </w:p>
          <w:p w:rsidR="00033788" w:rsidRPr="00E414F2" w:rsidRDefault="00033788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Г.В.Лобова, методист МКУ «АМЦСО»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учителей предметников 5 классов по теме «Деятельность ОО по соблюдению преемственности обучения и воспитания между начальной школой и основной в условиях внедрения ФГОС» на базе МБОУ СОШ № 14 с. Курсавка.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Т.А.Данилова, директор «АМЦСО», В.М.Ермоленко, директор МБОУ СОШ № 14 с. Курсавка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 на базе СОШ № 1 с.</w:t>
            </w:r>
            <w:r w:rsidR="004761BE"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Курсавка  «Программа воспитательной работы: разработка и использование (неформальный подход)»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Горбатенко Т.Г.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учителей предметников 5 классов по теме «Современные образовательные технологии в аспекте внедрения ФГОС» на базе МКОУ СОШ № 9 с. Султан.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Т.А.Данилова, директор «АМЦСО», В.Г.Руденко, директор МКОУ СОШ № 9 с. Султан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8.17.</w:t>
            </w:r>
          </w:p>
        </w:tc>
        <w:tc>
          <w:tcPr>
            <w:tcW w:w="5529" w:type="dxa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на базе СОШ № 3 с. Красноярское «Современные формы и методы методической работы с классными руководителями»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47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Горбатенко Т.Г 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учителей предметников 5 классов по теме «Формирование универсальных учебных действий обучающихся в учебном процессе» на базе МКОУ СОШ № 10 с. Крымгиреевское.</w:t>
            </w:r>
          </w:p>
        </w:tc>
        <w:tc>
          <w:tcPr>
            <w:tcW w:w="1720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5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Т.А.Данилова, директор «АМЦСО», Н.Н.Тучина, директор МКОУ СОШ № 10 с. Крымгиреевское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47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уставов образовательных учреждений и учреждений дополнительных образований в связи с вступлением в силу Закона Российской Федерации от 29 декабря 2012 года №273-ФЗ «Об образовании в Российской Федерации»</w:t>
            </w:r>
          </w:p>
        </w:tc>
        <w:tc>
          <w:tcPr>
            <w:tcW w:w="1720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65" w:type="dxa"/>
            <w:gridSpan w:val="4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ст. юрисконсульт отдела образования Чуприна Г.А.</w:t>
            </w:r>
          </w:p>
          <w:p w:rsidR="00033788" w:rsidRPr="005336A6" w:rsidRDefault="00033788" w:rsidP="00FB5282">
            <w:pPr>
              <w:pStyle w:val="1"/>
              <w:jc w:val="both"/>
              <w:rPr>
                <w:rFonts w:eastAsia="Times New Roman"/>
                <w:b/>
                <w:bCs/>
                <w:lang w:val="ru-RU"/>
              </w:rPr>
            </w:pPr>
          </w:p>
        </w:tc>
      </w:tr>
      <w:tr w:rsidR="00033788" w:rsidRPr="00E414F2" w:rsidTr="00033788">
        <w:trPr>
          <w:trHeight w:val="405"/>
          <w:jc w:val="center"/>
        </w:trPr>
        <w:tc>
          <w:tcPr>
            <w:tcW w:w="10282" w:type="dxa"/>
            <w:gridSpan w:val="8"/>
          </w:tcPr>
          <w:p w:rsidR="00033788" w:rsidRPr="00E414F2" w:rsidRDefault="00033788" w:rsidP="009F1F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Кадровое обеспечение отрасли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выпускниками, родителями по вопросам целевого поступления в вузы</w:t>
            </w:r>
          </w:p>
        </w:tc>
        <w:tc>
          <w:tcPr>
            <w:tcW w:w="2050" w:type="dxa"/>
            <w:gridSpan w:val="5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35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краевых семинарах, конференциях, педагогических чтениях.</w:t>
            </w:r>
          </w:p>
        </w:tc>
        <w:tc>
          <w:tcPr>
            <w:tcW w:w="2050" w:type="dxa"/>
            <w:gridSpan w:val="5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графику СКИРО ПК и ПРО</w:t>
            </w:r>
          </w:p>
        </w:tc>
        <w:tc>
          <w:tcPr>
            <w:tcW w:w="1635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Горбатенко Т.Г.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 методических занятий с работниками пищеблоков по вопросам работы с нормативными документами, соблюдения технологии детского питания, важности включения в рацион питания продуктов, содержащих микро и макронутриентов.</w:t>
            </w:r>
          </w:p>
        </w:tc>
        <w:tc>
          <w:tcPr>
            <w:tcW w:w="2050" w:type="dxa"/>
            <w:gridSpan w:val="5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35" w:type="dxa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отраслевые, государственные и награды Ставропольского края</w:t>
            </w:r>
          </w:p>
        </w:tc>
        <w:tc>
          <w:tcPr>
            <w:tcW w:w="2050" w:type="dxa"/>
            <w:gridSpan w:val="5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5" w:type="dxa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Г.В.Лобова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Анализ работы отдела образования по работе с письмами и обращениями граждан</w:t>
            </w:r>
          </w:p>
        </w:tc>
        <w:tc>
          <w:tcPr>
            <w:tcW w:w="2021" w:type="dxa"/>
            <w:gridSpan w:val="4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Череватюк Т.Н.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руководящих и педагогических работников ОУ, профессиональная переподготовка.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плану СКИРО ПК и ПРО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Горбатенко Т.Г., Г.В.Лобова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FB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резервом на руководящие должности, с молодыми педагогами, педагогами, обучающимися заочно </w:t>
            </w: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  <w:vAlign w:val="center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033788" w:rsidRPr="00E414F2" w:rsidRDefault="00033788" w:rsidP="00B2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Районные и краевые массовые мероприятия</w:t>
            </w:r>
            <w:r w:rsidR="004761BE"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(выставки, конкурсы, встречи)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A5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конкурсов: 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«Учитель года России-2015»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«Лучший урок письма»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«Воспитатель года России-2015»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4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Горбатенко Т.Г., методист Лобова Г.В.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этапов краевых конкурсов детского творчества</w:t>
            </w: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664" w:type="dxa"/>
            <w:gridSpan w:val="2"/>
          </w:tcPr>
          <w:p w:rsidR="00033788" w:rsidRPr="00E414F2" w:rsidRDefault="00033788" w:rsidP="00E66D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С.В.,ОО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по профилактике детского дорожно-транспортного травматизма</w:t>
            </w: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С.В., образовательные учреждения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по профилактике употребления наркотических и психотропных веществ, алкоголя и табачных изделий</w:t>
            </w: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С.В., образовательные учреждения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«День дублера»</w:t>
            </w: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плану работы администрации района</w:t>
            </w:r>
          </w:p>
        </w:tc>
        <w:tc>
          <w:tcPr>
            <w:tcW w:w="1664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</w:tr>
      <w:tr w:rsidR="00033788" w:rsidRPr="00E414F2" w:rsidTr="00033788">
        <w:trPr>
          <w:trHeight w:val="67"/>
          <w:jc w:val="center"/>
        </w:trPr>
        <w:tc>
          <w:tcPr>
            <w:tcW w:w="1068" w:type="dxa"/>
          </w:tcPr>
          <w:p w:rsidR="00033788" w:rsidRPr="00E414F2" w:rsidRDefault="00033788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5529" w:type="dxa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конкурсов, посвященных70-летию Победы в ВОВ</w:t>
            </w:r>
          </w:p>
        </w:tc>
        <w:tc>
          <w:tcPr>
            <w:tcW w:w="2021" w:type="dxa"/>
            <w:gridSpan w:val="4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664" w:type="dxa"/>
            <w:gridSpan w:val="2"/>
          </w:tcPr>
          <w:p w:rsidR="00033788" w:rsidRPr="00E414F2" w:rsidRDefault="00033788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 образовательные учреждения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(девушки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2000-2001.р.)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(девушки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1999-2000.р.)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лично-командные соревнования по туристическому многоборью на Кубок им. А.Скокова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КЦЭТиК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МОиМП СК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Месячника оборонно-массовой и патриотической работы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  21 января по -21 февраля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М.Н. Шамрицкая, Е.В.Лебедь,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конкурсов среди учащихся образовательных учреждений района: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чтецов «Живая классика»;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юных вокалистов «Остров детства»;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хоровых коллективов «Звучи, Ставрополье!»;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детского творчества «Пожарный доброволец: вчера, сегодня, завтра!».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МБОУ ДОД «Дом детского творчества»           с. Курсавка Сафарян С.В. образовательные учреждения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конкурсах: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чтецов «Живая классика»;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юных вокалистов «Остров детства»;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театральных коллективов;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хоровых коллективов «Звучи, Ставрополье!»;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детского творчества «Пожарный доброволец: вчера, сегодня, завтра!»;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театров моды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МБОУ ДОД «Дом детского творчества»           с. Курсавка Сафарян С.В. ОУ, призеры и победители районных конкурсов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Всероссийской акции «Я – Гражданин России»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10.14.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юноши 1999-2000г.р.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05 февраля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в краевом турнире по рукопашному бою, посвященному памяти Ю.В. Андропова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10.16.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pStyle w:val="af1"/>
              <w:jc w:val="both"/>
            </w:pPr>
            <w:r w:rsidRPr="00E414F2">
              <w:t xml:space="preserve">Проведение мероприятий, посвященных празднованию </w:t>
            </w:r>
            <w:r w:rsidRPr="00E414F2">
              <w:rPr>
                <w:rStyle w:val="af2"/>
                <w:b w:val="0"/>
              </w:rPr>
              <w:t>Дня памяти о россиянах, исполнявших служебный долг за пределами Отечества</w:t>
            </w:r>
          </w:p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МБОУ ДОД «Дом детского творчества»           с. Курсавка Сафарян С.В. руководители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pStyle w:val="af1"/>
              <w:jc w:val="both"/>
            </w:pPr>
            <w:r w:rsidRPr="00E414F2">
              <w:t>Проведение мероприятий, посвященных выводу советских войск из Афганистана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МБОУ ДОД «Дом детского творчества»           с. Курсавка Сафарян С.В. руководители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стрельбе, разборке и сборке автомата Калашникова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ДОСААФ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Массовое восхождение учащихся образовательных учреждений района на г. Брык и г. Бештау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 20 по 23 февраля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школы актива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творчества» с. Курсавка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10.21.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Посещение подшефной воинской части х. Воронежский Кочубеевского района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до 23 февраля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творчества»           с. Курсавка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10.22.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восхождение учащихся образовательных учреждений района на г. Брык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ДДТ с. Курсавка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10.23.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Районный Фольклорно-спортивный праздник «Встреча Весны»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ДДТ с. Курсавка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10.24.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экологической акции «Сохраним природу Ставрополья»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весна, осень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E66D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С.В.,ОО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на лучшую УПБ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10.26.</w:t>
            </w:r>
          </w:p>
        </w:tc>
        <w:tc>
          <w:tcPr>
            <w:tcW w:w="5529" w:type="dxa"/>
          </w:tcPr>
          <w:p w:rsidR="004761BE" w:rsidRPr="00E414F2" w:rsidRDefault="004761BE" w:rsidP="00E66D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зональных соревнованиях по волейболу </w:t>
            </w:r>
            <w:r w:rsidRPr="00E4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(краевая спартакиада)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10.27.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соревнованиях по волейболу </w:t>
            </w:r>
            <w:r w:rsidRPr="00E414F2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(краевая спартакиада)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10.28.</w:t>
            </w:r>
          </w:p>
        </w:tc>
        <w:tc>
          <w:tcPr>
            <w:tcW w:w="5529" w:type="dxa"/>
          </w:tcPr>
          <w:p w:rsidR="004761BE" w:rsidRPr="00E414F2" w:rsidRDefault="004761BE" w:rsidP="00E6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соревнованиях по баскетболу </w:t>
            </w:r>
            <w:r w:rsidRPr="00E4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(краевая спартакиада)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10.29.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соревнованиях по баскетболу </w:t>
            </w:r>
            <w:r w:rsidRPr="00E4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(краевая спартакиада)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по бадминтону</w:t>
            </w:r>
            <w:r w:rsidRPr="00E41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(краевая спартакиада)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10.32.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Соревнования по боксу (краевая спартакиада)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10.33.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 «Дни защиты от экологической опасности»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 22 марта по 05 июня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С.В.,ОУ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10.34.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pStyle w:val="af1"/>
              <w:jc w:val="both"/>
              <w:rPr>
                <w:b/>
              </w:rPr>
            </w:pPr>
            <w:r w:rsidRPr="00E414F2">
              <w:rPr>
                <w:rStyle w:val="af2"/>
                <w:b w:val="0"/>
              </w:rPr>
              <w:t>Проведение мероприятий, посвященных Международному дню освобождения узников фашистских лагерей</w:t>
            </w:r>
          </w:p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10.35.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pStyle w:val="af1"/>
              <w:jc w:val="both"/>
              <w:rPr>
                <w:rStyle w:val="af2"/>
                <w:b w:val="0"/>
              </w:rPr>
            </w:pPr>
            <w:r w:rsidRPr="00E414F2">
              <w:rPr>
                <w:rStyle w:val="af2"/>
                <w:b w:val="0"/>
              </w:rPr>
              <w:t>Проведение мероприятий, посвященных Дню космонавтики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С.В.,ОУ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10.36.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слета СДОО «Радуга»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10.37.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смотра-конкурса по профилактике ДДТТ «Законы дорог уважай»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10.38.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экологической конференции «Эколого-краеведческие проблемы Андроповского района»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10.39.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заседания пресс-центра СДОО  «Радуга»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A17B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10.40.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всероссийского слета юных туристов-краеведов, участников движения «Отечество» (2 тур)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A17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10.41.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соревнований отрядов ЮИД «Законы дорог уважай»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A17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10.42.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погибших в радиационных катастрофах и 28-летию катастрофы на Чернобыльской АЭС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A17B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10.43.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патриотической акции «Георгиевская ленточка»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Руководители ОУ, старший методист  МКУ «АМЦСО» Шамрицкая М.Н.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10.44.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несовершеннолетних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апрель-май, сентябрь-октябрь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руководители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10.45.</w:t>
            </w:r>
          </w:p>
        </w:tc>
        <w:tc>
          <w:tcPr>
            <w:tcW w:w="5529" w:type="dxa"/>
          </w:tcPr>
          <w:p w:rsidR="004761BE" w:rsidRPr="00E414F2" w:rsidRDefault="004761BE" w:rsidP="00A1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зональных соревнованиях по футболу (краевая спартакиада)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10.46.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 (старшая группа)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РВК, ДОСААФ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10.47.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 (средняя группа)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РВК, ДОСААФ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10.48.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«Олимпийская звездочка»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10.49.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10.50.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спортивные соревнования школьников «Президентские состязания»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10.51.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спортивные соревнования школьников «Президентские игры»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10.52.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краевой спартакиаде юношей допризывного возраста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ДЮСШ, РВК 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10.53.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краевой спартакиаде юношей допризывного возраста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ДЮСШ, РВК 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10.54.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Ставропольского края по спортивному ориентированию, посвященное  Дню космонавтики 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10.55.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Слет юных спасателей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10.56.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муниципальном уровне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«Палитра мастерства»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«Детский сад года»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«Зелёный огонёк»</w:t>
            </w:r>
          </w:p>
        </w:tc>
        <w:tc>
          <w:tcPr>
            <w:tcW w:w="2021" w:type="dxa"/>
            <w:gridSpan w:val="4"/>
            <w:vAlign w:val="center"/>
          </w:tcPr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</w:t>
            </w:r>
          </w:p>
          <w:p w:rsidR="004761BE" w:rsidRPr="00E414F2" w:rsidRDefault="004761BE" w:rsidP="00FB528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Лобова Г.В.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10.57.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школы актива СДОО «Радуга»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10.58.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заочной экологической игры «Робинзонада -2015»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10.59.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сбора объединения вожатых «Ступени»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10.60.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легкой атлетике (краевая спартакиада)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 6 по 8 мая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10.61.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«Олимпийская звездочка»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10.62.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спортивные соревнования школьников «Президентские состязания»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10.63.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спортивные соревнования школьников «Президентские игры»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10.64.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Районный финал юнармейской игры «Зарница»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 12 по 15 мая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РВК, ДОСААФ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10.65.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Учебные сборы для юношей учащихся 10-х классов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 19 по 22 мая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РВК, ДОСААФ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10.66.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Массовый поход «Вахта Памяти»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КЦЭТиК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A1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10.67.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«Школа безопасности»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КЦЭТиК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10.68.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массового похода «Вахта памяти» 2015»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с 01 по 08 мая.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С.В., зам.директора МБОУ ДОД "Дом детского творчества"Пашинин В.Н.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10.69.</w:t>
            </w:r>
          </w:p>
        </w:tc>
        <w:tc>
          <w:tcPr>
            <w:tcW w:w="5529" w:type="dxa"/>
          </w:tcPr>
          <w:p w:rsidR="004761BE" w:rsidRPr="00E414F2" w:rsidRDefault="004761BE" w:rsidP="00A17B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краевом массовом походе «Вахта памяти 2015»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С 04 по 09 мая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С.В., зам.директора МБОУ ДОД "Дом детского творчества"Пашинин В.Н.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10.70.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Всероссийского слета юных туристов-краеведов, участников движения «Отечество»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20-23 мая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10.71.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 акции по профилактике ДДТТ «Безопасные дороги – детям!»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01 июня.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руководители образовательных учреждений района, ГИБДД района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10.72.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ежегодном празднике  « День защиты детей»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 методист МКУ «АМЦСО» ЛобоваГ.В., заведующие дошкольных образовательных  организаций района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10.73.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(заочного) районного конкурса для детей старшего дошкольного возраста </w:t>
            </w:r>
          </w:p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« Юный художник»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4761BE" w:rsidRPr="00E414F2" w:rsidRDefault="004761BE" w:rsidP="000611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Лобова Г.В.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10.74.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Краевой финал игры «Зарница»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РВК, ДОСААФ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10.75.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и скорби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611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 руководители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10.76.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краевом слете ученических производственных бригад в х. Большевик Благодарненского района о/л «Золотой колосок»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с 27 по 30 июня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С.В., руководители ОУ, в которых обучаются участники краевого слета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10.77.</w:t>
            </w:r>
          </w:p>
        </w:tc>
        <w:tc>
          <w:tcPr>
            <w:tcW w:w="5529" w:type="dxa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58-й слет юных туристов-краеведов Ставрополья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КЦЭТиК</w:t>
            </w:r>
          </w:p>
          <w:p w:rsidR="004761BE" w:rsidRPr="00E414F2" w:rsidRDefault="004761BE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10.78.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Олимпийские игры  летних спортивно-оздоровительных лагерей и площадок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июнь-август (в каждом потоке)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ОУ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4761BE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10.79.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детей и подростков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4761BE" w:rsidRPr="00E414F2" w:rsidTr="00033788">
        <w:trPr>
          <w:trHeight w:val="67"/>
          <w:jc w:val="center"/>
        </w:trPr>
        <w:tc>
          <w:tcPr>
            <w:tcW w:w="1068" w:type="dxa"/>
          </w:tcPr>
          <w:p w:rsidR="004761BE" w:rsidRPr="00E414F2" w:rsidRDefault="001A5485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10.80.</w:t>
            </w:r>
          </w:p>
        </w:tc>
        <w:tc>
          <w:tcPr>
            <w:tcW w:w="5529" w:type="dxa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краевой туриаде - «Граница»</w:t>
            </w:r>
          </w:p>
        </w:tc>
        <w:tc>
          <w:tcPr>
            <w:tcW w:w="2021" w:type="dxa"/>
            <w:gridSpan w:val="4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1664" w:type="dxa"/>
            <w:gridSpan w:val="2"/>
          </w:tcPr>
          <w:p w:rsidR="004761BE" w:rsidRPr="00E414F2" w:rsidRDefault="004761BE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ДОД «Дом детского творчества»           с. Курсавка Сафарян С.В, зам. директора МБОУ ДОД «Дом детского творчества»           с. Курсавка Пашинин В.Н.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10.81.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на лучшую организацию профильной смены в лагерях с дневным пребыванием детей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методист МКУ «АМЦСО» Лебедь Е.В.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10.82.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на лучшую организацию пожарно-профилактической работы с детьми среди лагерей всех типов  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1A54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10.83.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для загородных оздоровительных лагерей, центров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МАОУ ДОД ДОО(п)Ц «Юность» Бокий О.Б.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10.84.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 акции по профилактике ДДТТ «Внимание – дети!»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конец мая – начало июня, конец августа-начало сентября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руководители образовательных учреждений района, ГИБДД района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10.85.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антинаркотической акции, посвященной Международному дню борьбы с наркоманией и незаконному обороту наркотиков, в рамках декады «Все на борьбу с наркоагрессией»,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с16 по 26 июня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образовательные учреждения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10.86.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отрядов ЮИД «Законы дорог уважай!»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Сафарян С.В., руководитель школы – участницы краевого мероприятия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10.87.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«Веселые старты» среди летних спортивно-оздоровительных лагерей и площадок, посвященные Дню физкультурника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10.88.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pStyle w:val="af1"/>
              <w:jc w:val="both"/>
            </w:pPr>
            <w:r w:rsidRPr="00E414F2">
              <w:rPr>
                <w:rStyle w:val="af2"/>
                <w:b w:val="0"/>
              </w:rPr>
              <w:t xml:space="preserve">Проведение мероприятий, посвященных Дню памяти российских воинов, погибших в Первой мировой войне 1914-1918 годов. 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1 августа 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образовательные учреждения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10.89.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Государственного флага РФ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преддверии 22 августа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образовательные учреждения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10.90.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 мероприятий, посвященных окончанию второй мировой войны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образовательные учреждения</w:t>
            </w:r>
          </w:p>
        </w:tc>
      </w:tr>
      <w:tr w:rsidR="001A5485" w:rsidRPr="00E414F2" w:rsidTr="00033788">
        <w:trPr>
          <w:trHeight w:val="2623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10.91.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 мероприятий, посвященных Дню солидарности в борьбе с терроризмом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образовательные учреждения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10.92.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9-13 сентябрь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10.93.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Туристский  слет учащихся ОУ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9-13 сентябрь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10.94.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легкоатлетическому кроссу «Золотая осень»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10.95.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Лагерь 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«Юных спасателей»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23-28 сентябрь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10.96.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10.97.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в рамках всероссийского проекта «Мини-футбол в школу» (девушки, юноши)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8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07октября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10.98.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«Юный спасатель»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10.99.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Кубок  по спортивному ориентированию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10-13 октябрь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КЦЭТиК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10.100.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юных спасателей 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Cs/>
                <w:sz w:val="24"/>
                <w:szCs w:val="24"/>
              </w:rPr>
              <w:t>«ПСР в условиях ЧС техногенного характера»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10.101.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Соревнования юных спасателей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hAnsi="Times New Roman" w:cs="Times New Roman"/>
                <w:bCs/>
                <w:sz w:val="24"/>
                <w:szCs w:val="24"/>
              </w:rPr>
              <w:t>«ПСР на акватории»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10.102.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«Юный миротворец года»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МБОУ ДОД «Дом детского творчества»           с. Курсавка Сафарян С.В.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10.103.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этапов краевых конкурсов по экологии и краеведению:</w:t>
            </w:r>
          </w:p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«Моя малая Родина: природа, культура, этнос»;</w:t>
            </w:r>
          </w:p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Летопись добрых дел по сохранению природы»;</w:t>
            </w:r>
          </w:p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олимпиада «Созвездие»</w:t>
            </w:r>
          </w:p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конкурс водных проектов старшеклассников;</w:t>
            </w:r>
          </w:p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- конкурс юных исследователей окружающей среды и др.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МБОУ ДОД «Дом детского творчества»           с. Курсавка Сафарян С.В,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10.104.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краевого конкурса юных солистов - исполнителей народной музыки «Золотой самородок»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МБОУ ДОД «Дом детского творчества»           с. Курсавка Сафарян С.В,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10.105.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школы актива СДОО «Радуга»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 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«Дом детского творчества» </w:t>
            </w:r>
          </w:p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с. Курсавка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10.106.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краевого конкурса театров моды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МБОУ ДОД «Дом детского творчества»           с. Курсавка Сафарян С.В.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10.107.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юных солистов - исполнителей народной музыки «Золотой самородок»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директор МОУ ДОД «Дом детского творчества»           с. Курсавка Сафарян С.В.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10.108.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театральных коллективов «Волшебный мир театра»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творчества» с. Курсавка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10.109.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рисунков и плакатов по проблемам СПИДа, наркомании, алкоголизма и табакокурения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10-20 ноября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 творчества» с. Курсавка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10.110.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Месячника «Школа против наркотиков и СПИДа», в рамках которого проведение Всероссийских акций: 30 ноября – «Я выбираю спорт как альтернативу пагубным привычкам», 1 декабря – Всемирный день борьбы со СПИДом.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методист МКУ «АМЦСО» Лебедь Е.В., образовательные учреждения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10.111.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10.112.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11ноября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10.113.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10.114.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Методический поход-семинар ПДО Андроповского района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10.115.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юных спасателей 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«ПСР на стационарных площадках 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спортивных залах)</w:t>
            </w:r>
            <w:r w:rsidRPr="00E414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8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10.116.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(девушки)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10.117.</w:t>
            </w:r>
          </w:p>
        </w:tc>
        <w:tc>
          <w:tcPr>
            <w:tcW w:w="5529" w:type="dxa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(юноши)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1A5485" w:rsidRPr="00E414F2" w:rsidRDefault="001A5485" w:rsidP="00FB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A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10.118.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Личные соревнования по ТПТ в с/залах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МБОУ ДОД ДДТ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6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10.119.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мероприятия, посвященного празднованию Дня работников государственной безопасности РФ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МОУ ДОД «Дом детского творчества»           с. Курсавка Сафарян С.В, руководительМБОУ СОШ № 11 Токарева Т.Н.,ОУ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10.120.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новогодней Елке в Кремле (по разнарядке министерства образования и молодёжной политики  Ставропольского края)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конец декабря (по разнарядке МО и МП СК)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руководители ОУ, направляющие детей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282" w:type="dxa"/>
            <w:gridSpan w:val="8"/>
          </w:tcPr>
          <w:p w:rsidR="001A5485" w:rsidRPr="00E414F2" w:rsidRDefault="001A5485" w:rsidP="004548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Текущие мероприятия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529" w:type="dxa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посещаемости учащимися учебных занятий в школах района</w:t>
            </w:r>
          </w:p>
        </w:tc>
        <w:tc>
          <w:tcPr>
            <w:tcW w:w="2021" w:type="dxa"/>
            <w:gridSpan w:val="4"/>
            <w:vAlign w:val="center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4" w:type="dxa"/>
            <w:gridSpan w:val="2"/>
            <w:vAlign w:val="center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529" w:type="dxa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Консультативная и методическая работа с руководителями образовательных организаций по подготовке к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529" w:type="dxa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 и руководящими работниками образовательных организаций, собраний с выпускниками и их родителями (законными представителями) по вопросам подготовки,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529" w:type="dxa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и регионального перечня учебников на 2015-2016 учебный год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8F56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Новокшонова И.А..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сводного районного заказа на учебники на 2015-2016 учебный год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Новокшонова И.А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Представление районного заказа на учебную литературу в СКИРО ПК и ПРО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Новокшонова И.А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Статья в газету «Призыв», на сайт отдела образования администрации Андроповского муниципального района «Обеспечение жильем детей-сирот, детей оставшихся без попечения родителей за 2014 год»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Горбов С.А.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Статья в газету «Призыв»,  на  сайт отдела образования администрации Андроповского муниципального района: «Как стать замещающим родителем?»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общеобразовательных организаций учебно-методическими изданиями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Новокшонова И.А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Формирование библиотечного фонда учебников общеобразовательных организаций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Новокшонова И.А.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сборника, содержащего аналитические материалы по итогам государственной итоговой аттестации в 2015 году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 ., программист Чипаков В.И.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и поступления в учебные заведения выпускников 9 и 11 классов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Совместно с КДН, ОПДН, администрациями муниципальных образований сельских поселений посещение семей, находящихся на контроле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Семинары с общественными инспекторами прав детства и социальными педагогами: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 по вопросам защиты прав несовершеннолетних;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Осуществление надзора за деятельностью замещающих родителей;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поступления выпускников в учреждения профессионального образования;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Взаимодействие по предварительному опросу по летнему отдыху подопечных;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21" w:type="dxa"/>
            <w:gridSpan w:val="4"/>
            <w:vAlign w:val="center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в суд по вопросам, связанным  со спорами по воспитанию детей, лишение родительских прав, участие в судебных заседаниях в качестве представителя органов опеки и попечительства</w:t>
            </w:r>
          </w:p>
          <w:p w:rsidR="001A5485" w:rsidRPr="00E414F2" w:rsidRDefault="001A5485" w:rsidP="001142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в заключении соглашений о порядке осуществления родительских прав, а так же по восстановлению в родительских правах</w:t>
            </w:r>
          </w:p>
        </w:tc>
        <w:tc>
          <w:tcPr>
            <w:tcW w:w="2021" w:type="dxa"/>
            <w:gridSpan w:val="4"/>
            <w:vAlign w:val="center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 обращению граждан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Сбор информации о сохранности жилых помещений, закреплённых за детьми-сиротами, детьми, оставшимися без попечения родителей, лицами из числа данной категории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Консультация детей-сирот, детей, оставшихся без попечения родителей, лиц из числа данной категории, их законных представителей по защите жилищных прав</w:t>
            </w:r>
          </w:p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Работа по включению детей-сирот и детей, оставшихся без попечения родителей в сводный список детей-сирот и детей, оставшихся без попечения родителей, подлежащих обеспечению жилыми помещениями по договорам специализированного найма жилых помещений из специализированного фонда Ставропольского края</w:t>
            </w:r>
          </w:p>
        </w:tc>
        <w:tc>
          <w:tcPr>
            <w:tcW w:w="2021" w:type="dxa"/>
            <w:gridSpan w:val="4"/>
            <w:vAlign w:val="center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взаимосвязи со СМИ по вопросам осуществления мер соц. поддержки детей сирот и детей, оставшихся без попечения родителей 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Изучение мнения населения о качестве оказания муниципальных услуг образовательными организациями Андроповского района  в 2015 году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Статья в газету «Призыв», сайт отдела образования администрации Андроповского муниципального района: «Обеспечение жильем детей-сирот, детей оставшихся без попечения родителей за 2015 год»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Горбов С.А.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справок, информаций, отчетов по курируемым вопросам деятельности отдела образования и образовательных учреждений района в вышестоящие органы управления образованием и в муниципальные органы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специалисты, методисты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и правовая работа с руководителями образовательных учреждений о недопущении нарушений законов Российской Федерации.  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1A54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 xml:space="preserve">ст. юрисконсульт отдела образования Чуприна Г.А. 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Планирование и учет мероприятий по обеспечению антитеррористической безопасности образовательных учреждений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ведущий специалист Даниленко М.В., Громенков А.С., руководители ОУ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сайте отдела образования страницы государственная итоговая аттестация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 Чипаков В.И.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033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Анализ работы за 2015 год и планирование работы на 2016 год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А.Н.,специалисты, методисты</w:t>
            </w:r>
          </w:p>
        </w:tc>
      </w:tr>
      <w:tr w:rsidR="001A5485" w:rsidRPr="00E414F2" w:rsidTr="00033788">
        <w:trPr>
          <w:trHeight w:val="67"/>
          <w:jc w:val="center"/>
        </w:trPr>
        <w:tc>
          <w:tcPr>
            <w:tcW w:w="1068" w:type="dxa"/>
          </w:tcPr>
          <w:p w:rsidR="001A5485" w:rsidRPr="00E414F2" w:rsidRDefault="001A5485" w:rsidP="0011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5529" w:type="dxa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Формирование  банка данных детей с ОВЗ</w:t>
            </w:r>
          </w:p>
        </w:tc>
        <w:tc>
          <w:tcPr>
            <w:tcW w:w="2021" w:type="dxa"/>
            <w:gridSpan w:val="4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1A5485" w:rsidRPr="00E414F2" w:rsidRDefault="001A5485" w:rsidP="00033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методист Возиян И.Б.</w:t>
            </w:r>
          </w:p>
        </w:tc>
      </w:tr>
    </w:tbl>
    <w:p w:rsidR="001A5485" w:rsidRPr="00E414F2" w:rsidRDefault="001A5485" w:rsidP="001A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F2">
        <w:rPr>
          <w:rFonts w:ascii="Times New Roman" w:hAnsi="Times New Roman" w:cs="Times New Roman"/>
          <w:sz w:val="24"/>
          <w:szCs w:val="24"/>
        </w:rPr>
        <w:t>Руководитель  отдела образования</w:t>
      </w:r>
    </w:p>
    <w:p w:rsidR="001A5485" w:rsidRPr="00E414F2" w:rsidRDefault="001A5485" w:rsidP="001A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4F2">
        <w:rPr>
          <w:rFonts w:ascii="Times New Roman" w:hAnsi="Times New Roman" w:cs="Times New Roman"/>
          <w:sz w:val="24"/>
          <w:szCs w:val="24"/>
        </w:rPr>
        <w:t>администрации Андроповского</w:t>
      </w:r>
    </w:p>
    <w:p w:rsidR="00063B87" w:rsidRPr="00E414F2" w:rsidRDefault="001A5485" w:rsidP="001A5485">
      <w:pPr>
        <w:rPr>
          <w:rFonts w:ascii="Times New Roman" w:hAnsi="Times New Roman" w:cs="Times New Roman"/>
          <w:sz w:val="24"/>
          <w:szCs w:val="24"/>
        </w:rPr>
      </w:pPr>
      <w:r w:rsidRPr="00E414F2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Н.И. Лютая</w:t>
      </w:r>
      <w:bookmarkStart w:id="0" w:name="_GoBack"/>
      <w:bookmarkEnd w:id="0"/>
    </w:p>
    <w:sectPr w:rsidR="00063B87" w:rsidRPr="00E414F2" w:rsidSect="004B01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A6" w:rsidRDefault="005336A6">
      <w:r>
        <w:separator/>
      </w:r>
    </w:p>
  </w:endnote>
  <w:endnote w:type="continuationSeparator" w:id="0">
    <w:p w:rsidR="005336A6" w:rsidRDefault="0053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E7" w:rsidRDefault="00C146E7" w:rsidP="002A752E">
    <w:pPr>
      <w:pStyle w:val="a3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36A6">
      <w:rPr>
        <w:rStyle w:val="ab"/>
        <w:noProof/>
      </w:rPr>
      <w:t>1</w:t>
    </w:r>
    <w:r>
      <w:rPr>
        <w:rStyle w:val="ab"/>
      </w:rPr>
      <w:fldChar w:fldCharType="end"/>
    </w:r>
  </w:p>
  <w:p w:rsidR="00C146E7" w:rsidRDefault="00C146E7" w:rsidP="00515C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A6" w:rsidRDefault="005336A6">
      <w:r>
        <w:separator/>
      </w:r>
    </w:p>
  </w:footnote>
  <w:footnote w:type="continuationSeparator" w:id="0">
    <w:p w:rsidR="005336A6" w:rsidRDefault="00533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CAC"/>
    <w:multiLevelType w:val="hybridMultilevel"/>
    <w:tmpl w:val="2C7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565E7F"/>
    <w:multiLevelType w:val="hybridMultilevel"/>
    <w:tmpl w:val="0A7A4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A2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1D6214"/>
    <w:multiLevelType w:val="hybridMultilevel"/>
    <w:tmpl w:val="AF0A9D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261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560B2B26"/>
    <w:multiLevelType w:val="hybridMultilevel"/>
    <w:tmpl w:val="F528C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534DF"/>
    <w:multiLevelType w:val="hybridMultilevel"/>
    <w:tmpl w:val="8DE2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53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>
    <w:nsid w:val="664F43F3"/>
    <w:multiLevelType w:val="hybridMultilevel"/>
    <w:tmpl w:val="037ACA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A3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>
    <w:nsid w:val="67125BE1"/>
    <w:multiLevelType w:val="hybridMultilevel"/>
    <w:tmpl w:val="82C2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D1F28"/>
    <w:multiLevelType w:val="hybridMultilevel"/>
    <w:tmpl w:val="06E4CC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411"/>
    <w:rsid w:val="00003004"/>
    <w:rsid w:val="00010353"/>
    <w:rsid w:val="00011A40"/>
    <w:rsid w:val="00033788"/>
    <w:rsid w:val="00040955"/>
    <w:rsid w:val="000463EE"/>
    <w:rsid w:val="000611B5"/>
    <w:rsid w:val="00063B87"/>
    <w:rsid w:val="00074480"/>
    <w:rsid w:val="0008346D"/>
    <w:rsid w:val="00085483"/>
    <w:rsid w:val="00091988"/>
    <w:rsid w:val="00092A01"/>
    <w:rsid w:val="00094634"/>
    <w:rsid w:val="000A182B"/>
    <w:rsid w:val="000B6E7B"/>
    <w:rsid w:val="000D70CE"/>
    <w:rsid w:val="000E06F2"/>
    <w:rsid w:val="000E3BE1"/>
    <w:rsid w:val="00101BF3"/>
    <w:rsid w:val="00112ADB"/>
    <w:rsid w:val="0011429C"/>
    <w:rsid w:val="00130F2C"/>
    <w:rsid w:val="00134039"/>
    <w:rsid w:val="001439D9"/>
    <w:rsid w:val="0016288B"/>
    <w:rsid w:val="00163F35"/>
    <w:rsid w:val="00165BA1"/>
    <w:rsid w:val="00176DCA"/>
    <w:rsid w:val="00192BE2"/>
    <w:rsid w:val="00193254"/>
    <w:rsid w:val="001976EE"/>
    <w:rsid w:val="001A5485"/>
    <w:rsid w:val="001B5900"/>
    <w:rsid w:val="001E350D"/>
    <w:rsid w:val="001F7F98"/>
    <w:rsid w:val="002035FC"/>
    <w:rsid w:val="002100D5"/>
    <w:rsid w:val="0021114C"/>
    <w:rsid w:val="00211541"/>
    <w:rsid w:val="00222821"/>
    <w:rsid w:val="0023001C"/>
    <w:rsid w:val="002550A6"/>
    <w:rsid w:val="00257CDE"/>
    <w:rsid w:val="002669AA"/>
    <w:rsid w:val="002675A2"/>
    <w:rsid w:val="002750F0"/>
    <w:rsid w:val="00287D69"/>
    <w:rsid w:val="00295F9A"/>
    <w:rsid w:val="002A034C"/>
    <w:rsid w:val="002A752E"/>
    <w:rsid w:val="002B67DB"/>
    <w:rsid w:val="002E03B5"/>
    <w:rsid w:val="002F5F97"/>
    <w:rsid w:val="00306FFD"/>
    <w:rsid w:val="00323A14"/>
    <w:rsid w:val="00330F70"/>
    <w:rsid w:val="0033378B"/>
    <w:rsid w:val="00335056"/>
    <w:rsid w:val="00351FFA"/>
    <w:rsid w:val="00353EFF"/>
    <w:rsid w:val="0035787D"/>
    <w:rsid w:val="0036159F"/>
    <w:rsid w:val="00361DA5"/>
    <w:rsid w:val="0036579E"/>
    <w:rsid w:val="00394E2D"/>
    <w:rsid w:val="003A09FE"/>
    <w:rsid w:val="003A1963"/>
    <w:rsid w:val="003A50F0"/>
    <w:rsid w:val="003B37B5"/>
    <w:rsid w:val="003E00A8"/>
    <w:rsid w:val="003F1001"/>
    <w:rsid w:val="004410BB"/>
    <w:rsid w:val="00446721"/>
    <w:rsid w:val="00450CBA"/>
    <w:rsid w:val="00454887"/>
    <w:rsid w:val="0046544A"/>
    <w:rsid w:val="0047474D"/>
    <w:rsid w:val="004761BE"/>
    <w:rsid w:val="0047756E"/>
    <w:rsid w:val="004922F5"/>
    <w:rsid w:val="00495A84"/>
    <w:rsid w:val="004B01CC"/>
    <w:rsid w:val="004B076B"/>
    <w:rsid w:val="004B5291"/>
    <w:rsid w:val="004B6FC0"/>
    <w:rsid w:val="004D1622"/>
    <w:rsid w:val="004D2FFA"/>
    <w:rsid w:val="004F256F"/>
    <w:rsid w:val="004F4F86"/>
    <w:rsid w:val="00510830"/>
    <w:rsid w:val="00512168"/>
    <w:rsid w:val="00515C49"/>
    <w:rsid w:val="005336A6"/>
    <w:rsid w:val="00535528"/>
    <w:rsid w:val="00551FCE"/>
    <w:rsid w:val="005711F8"/>
    <w:rsid w:val="00572569"/>
    <w:rsid w:val="00590489"/>
    <w:rsid w:val="005B5B2C"/>
    <w:rsid w:val="005C7D55"/>
    <w:rsid w:val="005F191C"/>
    <w:rsid w:val="005F6F45"/>
    <w:rsid w:val="005F79F2"/>
    <w:rsid w:val="006071E8"/>
    <w:rsid w:val="006152BE"/>
    <w:rsid w:val="00647EFF"/>
    <w:rsid w:val="00654830"/>
    <w:rsid w:val="0065738E"/>
    <w:rsid w:val="00665A84"/>
    <w:rsid w:val="00683AA3"/>
    <w:rsid w:val="006A0375"/>
    <w:rsid w:val="006A0FBE"/>
    <w:rsid w:val="006A6CD3"/>
    <w:rsid w:val="006B43B9"/>
    <w:rsid w:val="006B47FC"/>
    <w:rsid w:val="006B71C8"/>
    <w:rsid w:val="006E1FEC"/>
    <w:rsid w:val="006E2169"/>
    <w:rsid w:val="006E69B3"/>
    <w:rsid w:val="006E6A4A"/>
    <w:rsid w:val="00705C29"/>
    <w:rsid w:val="007235E7"/>
    <w:rsid w:val="00735134"/>
    <w:rsid w:val="00743702"/>
    <w:rsid w:val="0074759A"/>
    <w:rsid w:val="00763E0E"/>
    <w:rsid w:val="00786EF6"/>
    <w:rsid w:val="0079342D"/>
    <w:rsid w:val="00794FED"/>
    <w:rsid w:val="007961FE"/>
    <w:rsid w:val="007A3D76"/>
    <w:rsid w:val="007B0687"/>
    <w:rsid w:val="007B17C2"/>
    <w:rsid w:val="007C2D86"/>
    <w:rsid w:val="007D49A5"/>
    <w:rsid w:val="007D777D"/>
    <w:rsid w:val="007E5D74"/>
    <w:rsid w:val="008023D2"/>
    <w:rsid w:val="0080466E"/>
    <w:rsid w:val="00816FCF"/>
    <w:rsid w:val="0082513B"/>
    <w:rsid w:val="0084460C"/>
    <w:rsid w:val="0085398E"/>
    <w:rsid w:val="0085714E"/>
    <w:rsid w:val="00880399"/>
    <w:rsid w:val="008823F3"/>
    <w:rsid w:val="00895C58"/>
    <w:rsid w:val="008A7216"/>
    <w:rsid w:val="008B16A5"/>
    <w:rsid w:val="008C2808"/>
    <w:rsid w:val="008E1C33"/>
    <w:rsid w:val="008E3D40"/>
    <w:rsid w:val="008F56EA"/>
    <w:rsid w:val="00901335"/>
    <w:rsid w:val="00901411"/>
    <w:rsid w:val="00910961"/>
    <w:rsid w:val="00921E97"/>
    <w:rsid w:val="00934366"/>
    <w:rsid w:val="0094253C"/>
    <w:rsid w:val="0096659D"/>
    <w:rsid w:val="00980925"/>
    <w:rsid w:val="00986192"/>
    <w:rsid w:val="00996EEE"/>
    <w:rsid w:val="009A3EA1"/>
    <w:rsid w:val="009C336B"/>
    <w:rsid w:val="009D0AF9"/>
    <w:rsid w:val="009E710A"/>
    <w:rsid w:val="009F1F58"/>
    <w:rsid w:val="00A07151"/>
    <w:rsid w:val="00A17B1B"/>
    <w:rsid w:val="00A31396"/>
    <w:rsid w:val="00A538F9"/>
    <w:rsid w:val="00A5419F"/>
    <w:rsid w:val="00A55AC0"/>
    <w:rsid w:val="00A649E9"/>
    <w:rsid w:val="00A64EC0"/>
    <w:rsid w:val="00A7684C"/>
    <w:rsid w:val="00A86795"/>
    <w:rsid w:val="00A93366"/>
    <w:rsid w:val="00AB1498"/>
    <w:rsid w:val="00AB1551"/>
    <w:rsid w:val="00B04379"/>
    <w:rsid w:val="00B05553"/>
    <w:rsid w:val="00B14BC7"/>
    <w:rsid w:val="00B1642B"/>
    <w:rsid w:val="00B22E74"/>
    <w:rsid w:val="00B243D7"/>
    <w:rsid w:val="00B253FF"/>
    <w:rsid w:val="00B36D5A"/>
    <w:rsid w:val="00B43D6A"/>
    <w:rsid w:val="00B55E67"/>
    <w:rsid w:val="00BA1671"/>
    <w:rsid w:val="00BA5216"/>
    <w:rsid w:val="00BC20C1"/>
    <w:rsid w:val="00BD6CDB"/>
    <w:rsid w:val="00BE02A4"/>
    <w:rsid w:val="00C042E4"/>
    <w:rsid w:val="00C04BAB"/>
    <w:rsid w:val="00C05791"/>
    <w:rsid w:val="00C075F8"/>
    <w:rsid w:val="00C10F3C"/>
    <w:rsid w:val="00C146E7"/>
    <w:rsid w:val="00C157AD"/>
    <w:rsid w:val="00C2450B"/>
    <w:rsid w:val="00C27FCC"/>
    <w:rsid w:val="00C44D8A"/>
    <w:rsid w:val="00C47F73"/>
    <w:rsid w:val="00C62316"/>
    <w:rsid w:val="00C73784"/>
    <w:rsid w:val="00C86A3C"/>
    <w:rsid w:val="00C94AEB"/>
    <w:rsid w:val="00C95102"/>
    <w:rsid w:val="00CA76AA"/>
    <w:rsid w:val="00CB185C"/>
    <w:rsid w:val="00CC65A5"/>
    <w:rsid w:val="00CE4EC4"/>
    <w:rsid w:val="00CF40E9"/>
    <w:rsid w:val="00D02DD7"/>
    <w:rsid w:val="00D33782"/>
    <w:rsid w:val="00D41034"/>
    <w:rsid w:val="00D543FD"/>
    <w:rsid w:val="00D60992"/>
    <w:rsid w:val="00D72458"/>
    <w:rsid w:val="00D92A1F"/>
    <w:rsid w:val="00D9463F"/>
    <w:rsid w:val="00D9585E"/>
    <w:rsid w:val="00DA0981"/>
    <w:rsid w:val="00DA29E1"/>
    <w:rsid w:val="00DA4E64"/>
    <w:rsid w:val="00DE0635"/>
    <w:rsid w:val="00DF20C9"/>
    <w:rsid w:val="00DF3FC7"/>
    <w:rsid w:val="00E00514"/>
    <w:rsid w:val="00E02C74"/>
    <w:rsid w:val="00E057CB"/>
    <w:rsid w:val="00E10E8A"/>
    <w:rsid w:val="00E14504"/>
    <w:rsid w:val="00E177F3"/>
    <w:rsid w:val="00E32CD3"/>
    <w:rsid w:val="00E3456F"/>
    <w:rsid w:val="00E349CF"/>
    <w:rsid w:val="00E414F2"/>
    <w:rsid w:val="00E5455B"/>
    <w:rsid w:val="00E66DC3"/>
    <w:rsid w:val="00E716D3"/>
    <w:rsid w:val="00E878D0"/>
    <w:rsid w:val="00E932FC"/>
    <w:rsid w:val="00EB7B96"/>
    <w:rsid w:val="00ED08D6"/>
    <w:rsid w:val="00EF46ED"/>
    <w:rsid w:val="00F05F9E"/>
    <w:rsid w:val="00F13645"/>
    <w:rsid w:val="00F34C76"/>
    <w:rsid w:val="00F46FB0"/>
    <w:rsid w:val="00F476B1"/>
    <w:rsid w:val="00F82F83"/>
    <w:rsid w:val="00F926A1"/>
    <w:rsid w:val="00F94623"/>
    <w:rsid w:val="00FB5282"/>
    <w:rsid w:val="00FC5462"/>
    <w:rsid w:val="00FD667B"/>
    <w:rsid w:val="00F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88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88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6288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16288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6288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1628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16288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16288B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16288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16288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62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16288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16288B"/>
  </w:style>
  <w:style w:type="paragraph" w:styleId="ac">
    <w:name w:val="Body Text"/>
    <w:basedOn w:val="a"/>
    <w:link w:val="ad"/>
    <w:uiPriority w:val="99"/>
    <w:rsid w:val="0016288B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1628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1628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uiPriority w:val="99"/>
    <w:rsid w:val="0016288B"/>
    <w:rPr>
      <w:color w:val="0000FF"/>
      <w:u w:val="single"/>
    </w:rPr>
  </w:style>
  <w:style w:type="paragraph" w:customStyle="1" w:styleId="ConsPlusNormal">
    <w:name w:val="ConsPlusNormal"/>
    <w:uiPriority w:val="99"/>
    <w:rsid w:val="001628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Знак2"/>
    <w:basedOn w:val="a"/>
    <w:uiPriority w:val="99"/>
    <w:rsid w:val="001628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16288B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1628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uiPriority w:val="1"/>
    <w:qFormat/>
    <w:rsid w:val="0016288B"/>
    <w:rPr>
      <w:rFonts w:eastAsia="Times New Roman" w:cs="Calibri"/>
      <w:sz w:val="22"/>
      <w:szCs w:val="22"/>
    </w:rPr>
  </w:style>
  <w:style w:type="paragraph" w:styleId="af1">
    <w:name w:val="Normal (Web)"/>
    <w:basedOn w:val="a"/>
    <w:uiPriority w:val="99"/>
    <w:unhideWhenUsed/>
    <w:rsid w:val="0044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locked/>
    <w:rsid w:val="004467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24820-F4D4-4311-9DE0-7D20CFF8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51</Pages>
  <Words>9955</Words>
  <Characters>56747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Плужникова А.Н.</cp:lastModifiedBy>
  <cp:revision>36</cp:revision>
  <cp:lastPrinted>2015-03-17T07:38:00Z</cp:lastPrinted>
  <dcterms:created xsi:type="dcterms:W3CDTF">2013-02-24T18:25:00Z</dcterms:created>
  <dcterms:modified xsi:type="dcterms:W3CDTF">2015-03-17T12:04:00Z</dcterms:modified>
</cp:coreProperties>
</file>