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EF" w:rsidRPr="006C12EF" w:rsidRDefault="00350841" w:rsidP="006C12EF">
      <w:pPr>
        <w:jc w:val="center"/>
        <w:rPr>
          <w:rFonts w:ascii="Times New Roman" w:hAnsi="Times New Roman"/>
          <w:b/>
          <w:sz w:val="28"/>
          <w:szCs w:val="28"/>
        </w:rPr>
      </w:pPr>
      <w:r w:rsidRPr="006C12EF">
        <w:rPr>
          <w:rFonts w:ascii="Times New Roman" w:hAnsi="Times New Roman"/>
          <w:b/>
          <w:sz w:val="28"/>
          <w:szCs w:val="28"/>
        </w:rPr>
        <w:t>Требования</w:t>
      </w:r>
    </w:p>
    <w:p w:rsidR="00536286" w:rsidRDefault="00350841" w:rsidP="00536286">
      <w:pPr>
        <w:jc w:val="center"/>
        <w:rPr>
          <w:rFonts w:ascii="Times New Roman" w:hAnsi="Times New Roman"/>
          <w:b/>
          <w:sz w:val="28"/>
          <w:szCs w:val="28"/>
        </w:rPr>
      </w:pPr>
      <w:r w:rsidRPr="006C12EF">
        <w:rPr>
          <w:rFonts w:ascii="Times New Roman" w:hAnsi="Times New Roman"/>
          <w:b/>
          <w:sz w:val="28"/>
          <w:szCs w:val="28"/>
        </w:rPr>
        <w:t>к проведению</w:t>
      </w:r>
      <w:r w:rsidR="00480534" w:rsidRPr="006C12EF">
        <w:rPr>
          <w:rFonts w:ascii="Times New Roman" w:hAnsi="Times New Roman"/>
          <w:b/>
          <w:sz w:val="28"/>
          <w:szCs w:val="28"/>
        </w:rPr>
        <w:t xml:space="preserve"> школьного этапа всероссийской олимпиа</w:t>
      </w:r>
      <w:r w:rsidRPr="006C12EF">
        <w:rPr>
          <w:rFonts w:ascii="Times New Roman" w:hAnsi="Times New Roman"/>
          <w:b/>
          <w:sz w:val="28"/>
          <w:szCs w:val="28"/>
        </w:rPr>
        <w:t>ды школьников по технологии  в 2018- 2019</w:t>
      </w:r>
      <w:r w:rsidR="00480534" w:rsidRPr="006C12EF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536286" w:rsidRPr="00480534" w:rsidRDefault="00536286" w:rsidP="00536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0534">
        <w:rPr>
          <w:rFonts w:ascii="Times New Roman" w:hAnsi="Times New Roman"/>
          <w:sz w:val="28"/>
          <w:szCs w:val="28"/>
        </w:rPr>
        <w:t>Пояснительная записка.</w:t>
      </w:r>
    </w:p>
    <w:p w:rsidR="00536286" w:rsidRPr="00480534" w:rsidRDefault="00536286" w:rsidP="005362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6286" w:rsidRPr="00536286" w:rsidRDefault="00536286" w:rsidP="005362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534">
        <w:rPr>
          <w:rFonts w:ascii="Times New Roman" w:hAnsi="Times New Roman"/>
          <w:sz w:val="28"/>
          <w:szCs w:val="28"/>
        </w:rPr>
        <w:t>Основными целями проведения Олимпиады  школьников по технологии  является повышение уровня технологических знаний и умений школьников.</w:t>
      </w:r>
    </w:p>
    <w:p w:rsidR="00536286" w:rsidRPr="00536286" w:rsidRDefault="00536286" w:rsidP="0053628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36286">
        <w:rPr>
          <w:rFonts w:ascii="Times New Roman" w:hAnsi="Times New Roman"/>
          <w:b/>
          <w:sz w:val="28"/>
          <w:szCs w:val="28"/>
        </w:rPr>
        <w:t>Цели и задачи проведения олимпиады</w:t>
      </w:r>
    </w:p>
    <w:p w:rsidR="00536286" w:rsidRPr="00536286" w:rsidRDefault="00536286" w:rsidP="0053628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6286">
        <w:rPr>
          <w:rFonts w:ascii="Times New Roman" w:hAnsi="Times New Roman"/>
          <w:sz w:val="28"/>
          <w:szCs w:val="28"/>
        </w:rPr>
        <w:t>Всестороннее развитие способностей и интереса к предмету у учащихся.</w:t>
      </w:r>
    </w:p>
    <w:p w:rsidR="00536286" w:rsidRPr="00536286" w:rsidRDefault="00536286" w:rsidP="0053628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6286">
        <w:rPr>
          <w:rFonts w:ascii="Times New Roman" w:hAnsi="Times New Roman"/>
          <w:sz w:val="28"/>
          <w:szCs w:val="28"/>
        </w:rPr>
        <w:t>Активизация всех фо</w:t>
      </w:r>
      <w:r>
        <w:rPr>
          <w:rFonts w:ascii="Times New Roman" w:hAnsi="Times New Roman"/>
          <w:sz w:val="28"/>
          <w:szCs w:val="28"/>
        </w:rPr>
        <w:t>рм внеклассной работы по технологии</w:t>
      </w:r>
      <w:r w:rsidRPr="00536286">
        <w:rPr>
          <w:rFonts w:ascii="Times New Roman" w:hAnsi="Times New Roman"/>
          <w:sz w:val="28"/>
          <w:szCs w:val="28"/>
        </w:rPr>
        <w:t>.</w:t>
      </w:r>
    </w:p>
    <w:p w:rsidR="00536286" w:rsidRPr="00536286" w:rsidRDefault="00536286" w:rsidP="0053628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6286">
        <w:rPr>
          <w:rFonts w:ascii="Times New Roman" w:hAnsi="Times New Roman"/>
          <w:sz w:val="28"/>
          <w:szCs w:val="28"/>
        </w:rPr>
        <w:t>Выявление наиболее одарённых детей, проявляющих интерес к изучению предмета.</w:t>
      </w:r>
    </w:p>
    <w:p w:rsidR="00536286" w:rsidRPr="00536286" w:rsidRDefault="00536286" w:rsidP="00536286">
      <w:pPr>
        <w:jc w:val="both"/>
        <w:rPr>
          <w:rFonts w:ascii="Times New Roman" w:hAnsi="Times New Roman"/>
          <w:sz w:val="28"/>
          <w:szCs w:val="28"/>
        </w:rPr>
      </w:pPr>
      <w:r w:rsidRPr="00536286">
        <w:rPr>
          <w:rFonts w:ascii="Times New Roman" w:hAnsi="Times New Roman"/>
          <w:sz w:val="28"/>
          <w:szCs w:val="28"/>
        </w:rPr>
        <w:t>Порядок проведения школьного этапа олимпиады определен Положением о Всероссийской олимпиаде школьников (утверждено Приказом Министерства образования и науки Российской Федерации от 18 ноября 2013 г. N 1252 г).</w:t>
      </w:r>
    </w:p>
    <w:p w:rsidR="00536286" w:rsidRPr="00536286" w:rsidRDefault="00536286" w:rsidP="0053628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36286">
        <w:rPr>
          <w:rFonts w:ascii="Times New Roman" w:hAnsi="Times New Roman"/>
          <w:b/>
          <w:sz w:val="28"/>
          <w:szCs w:val="28"/>
        </w:rPr>
        <w:t>Форма и порядок проведения олимпиады.</w:t>
      </w:r>
    </w:p>
    <w:p w:rsidR="00536286" w:rsidRPr="00536286" w:rsidRDefault="00536286" w:rsidP="0053628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6286">
        <w:rPr>
          <w:rFonts w:ascii="Times New Roman" w:hAnsi="Times New Roman"/>
          <w:sz w:val="28"/>
          <w:szCs w:val="28"/>
        </w:rPr>
        <w:t>• Принимать участие в олимпиаде могут все желающие с 5 по 11 класс.</w:t>
      </w:r>
    </w:p>
    <w:p w:rsidR="00536286" w:rsidRPr="00536286" w:rsidRDefault="00536286" w:rsidP="0053628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36286">
        <w:rPr>
          <w:rFonts w:ascii="Times New Roman" w:hAnsi="Times New Roman"/>
          <w:sz w:val="28"/>
          <w:szCs w:val="28"/>
        </w:rPr>
        <w:t xml:space="preserve">• Участники олимпиады работают: 5 и 6 класс </w:t>
      </w:r>
      <w:r w:rsidR="009A07C3">
        <w:rPr>
          <w:rFonts w:ascii="Times New Roman" w:hAnsi="Times New Roman"/>
          <w:b/>
          <w:sz w:val="28"/>
          <w:szCs w:val="28"/>
        </w:rPr>
        <w:t>– 60</w:t>
      </w:r>
      <w:r w:rsidRPr="00536286">
        <w:rPr>
          <w:rFonts w:ascii="Times New Roman" w:hAnsi="Times New Roman"/>
          <w:b/>
          <w:sz w:val="28"/>
          <w:szCs w:val="28"/>
        </w:rPr>
        <w:t xml:space="preserve"> минут, 7 -9 кла</w:t>
      </w:r>
      <w:r w:rsidR="009A07C3">
        <w:rPr>
          <w:rFonts w:ascii="Times New Roman" w:hAnsi="Times New Roman"/>
          <w:b/>
          <w:sz w:val="28"/>
          <w:szCs w:val="28"/>
        </w:rPr>
        <w:t>сс – 9</w:t>
      </w:r>
      <w:r w:rsidRPr="00536286">
        <w:rPr>
          <w:rFonts w:ascii="Times New Roman" w:hAnsi="Times New Roman"/>
          <w:b/>
          <w:sz w:val="28"/>
          <w:szCs w:val="28"/>
        </w:rPr>
        <w:t>0 минут,  10 и 11 класс – 120 минут</w:t>
      </w:r>
    </w:p>
    <w:p w:rsidR="00536286" w:rsidRPr="00536286" w:rsidRDefault="00536286" w:rsidP="0053628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36286">
        <w:rPr>
          <w:rFonts w:ascii="Times New Roman" w:hAnsi="Times New Roman"/>
          <w:b/>
          <w:sz w:val="28"/>
          <w:szCs w:val="28"/>
        </w:rPr>
        <w:t>Содержание заданий.</w:t>
      </w:r>
    </w:p>
    <w:p w:rsidR="00536286" w:rsidRPr="00536286" w:rsidRDefault="00536286" w:rsidP="00536286">
      <w:pPr>
        <w:jc w:val="both"/>
        <w:rPr>
          <w:rFonts w:ascii="Times New Roman" w:hAnsi="Times New Roman"/>
          <w:sz w:val="28"/>
          <w:szCs w:val="28"/>
        </w:rPr>
      </w:pPr>
      <w:r w:rsidRPr="00536286">
        <w:rPr>
          <w:rFonts w:ascii="Times New Roman" w:hAnsi="Times New Roman"/>
          <w:sz w:val="28"/>
          <w:szCs w:val="28"/>
        </w:rPr>
        <w:t xml:space="preserve">Содержание заданий имеют творческий характер, </w:t>
      </w:r>
      <w:proofErr w:type="spellStart"/>
      <w:r w:rsidRPr="00536286">
        <w:rPr>
          <w:rFonts w:ascii="Times New Roman" w:hAnsi="Times New Roman"/>
          <w:sz w:val="28"/>
          <w:szCs w:val="28"/>
        </w:rPr>
        <w:t>отличаютсясбалансированностью</w:t>
      </w:r>
      <w:proofErr w:type="spellEnd"/>
      <w:r w:rsidRPr="00536286">
        <w:rPr>
          <w:rFonts w:ascii="Times New Roman" w:hAnsi="Times New Roman"/>
          <w:sz w:val="28"/>
          <w:szCs w:val="28"/>
        </w:rPr>
        <w:t xml:space="preserve"> содержания и соответствуют возможностям участников.</w:t>
      </w:r>
    </w:p>
    <w:p w:rsidR="00536286" w:rsidRPr="00536286" w:rsidRDefault="00536286" w:rsidP="0053628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36286">
        <w:rPr>
          <w:rFonts w:ascii="Times New Roman" w:hAnsi="Times New Roman"/>
          <w:b/>
          <w:sz w:val="28"/>
          <w:szCs w:val="28"/>
        </w:rPr>
        <w:t>Подведение итогов.</w:t>
      </w:r>
    </w:p>
    <w:p w:rsidR="00536286" w:rsidRPr="00536286" w:rsidRDefault="00536286" w:rsidP="0053628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6286">
        <w:rPr>
          <w:rFonts w:ascii="Times New Roman" w:hAnsi="Times New Roman"/>
          <w:sz w:val="28"/>
          <w:szCs w:val="28"/>
        </w:rPr>
        <w:t>• Победителями олимпиады  признаются участники, набравшие наибольшее количество баллов (более половины максимально возможных).</w:t>
      </w:r>
    </w:p>
    <w:p w:rsidR="00536286" w:rsidRPr="00536286" w:rsidRDefault="00536286" w:rsidP="00536286">
      <w:pPr>
        <w:jc w:val="center"/>
        <w:rPr>
          <w:rFonts w:ascii="Times New Roman" w:hAnsi="Times New Roman"/>
          <w:b/>
          <w:sz w:val="28"/>
          <w:szCs w:val="28"/>
        </w:rPr>
      </w:pPr>
      <w:r w:rsidRPr="00536286">
        <w:rPr>
          <w:rFonts w:ascii="Times New Roman" w:hAnsi="Times New Roman"/>
          <w:sz w:val="28"/>
          <w:szCs w:val="28"/>
        </w:rPr>
        <w:lastRenderedPageBreak/>
        <w:t>• Участники, набравшие менее 50 % от максимального числа баллов, не могут стать победителями или призерами вне зависимости от места в турнирной таблице</w:t>
      </w:r>
    </w:p>
    <w:p w:rsidR="00480534" w:rsidRPr="00480534" w:rsidRDefault="00536286" w:rsidP="004805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5"/>
        <w:gridCol w:w="1053"/>
        <w:gridCol w:w="974"/>
        <w:gridCol w:w="907"/>
        <w:gridCol w:w="947"/>
        <w:gridCol w:w="1299"/>
        <w:gridCol w:w="1153"/>
      </w:tblGrid>
      <w:tr w:rsidR="006C12EF" w:rsidRPr="00480534" w:rsidTr="006C12EF">
        <w:trPr>
          <w:trHeight w:val="125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534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534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534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534">
              <w:rPr>
                <w:rFonts w:ascii="Times New Roman" w:hAnsi="Times New Roman"/>
                <w:sz w:val="28"/>
                <w:szCs w:val="28"/>
              </w:rPr>
              <w:t>(мин)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53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534">
              <w:rPr>
                <w:rFonts w:ascii="Times New Roman" w:hAnsi="Times New Roman"/>
                <w:sz w:val="28"/>
                <w:szCs w:val="28"/>
              </w:rPr>
              <w:t>балов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534">
              <w:rPr>
                <w:rFonts w:ascii="Times New Roman" w:hAnsi="Times New Roman"/>
                <w:sz w:val="28"/>
                <w:szCs w:val="28"/>
              </w:rPr>
              <w:t xml:space="preserve">Тесты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534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534">
              <w:rPr>
                <w:rFonts w:ascii="Times New Roman" w:hAnsi="Times New Roman"/>
                <w:sz w:val="28"/>
                <w:szCs w:val="28"/>
              </w:rPr>
              <w:t>Оценка проекта</w:t>
            </w:r>
          </w:p>
        </w:tc>
      </w:tr>
      <w:tr w:rsidR="006C12EF" w:rsidRPr="00480534" w:rsidTr="006C12EF">
        <w:trPr>
          <w:trHeight w:val="675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536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6C12EF" w:rsidRPr="00480534" w:rsidTr="006C12EF">
        <w:trPr>
          <w:trHeight w:val="685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536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362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6C12EF" w:rsidRPr="00480534" w:rsidTr="006C12EF">
        <w:trPr>
          <w:trHeight w:val="709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536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9C32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362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6C12EF" w:rsidRPr="00480534" w:rsidTr="006C12EF">
        <w:trPr>
          <w:trHeight w:val="563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536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6C12EF" w:rsidRPr="00480534" w:rsidTr="006C12EF"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362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536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C12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6C1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53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EF" w:rsidRPr="00480534" w:rsidRDefault="009C32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480534" w:rsidRPr="00480534" w:rsidRDefault="00480534" w:rsidP="00480534">
      <w:pPr>
        <w:pStyle w:val="21"/>
        <w:shd w:val="clear" w:color="auto" w:fill="auto"/>
        <w:spacing w:after="0" w:line="413" w:lineRule="exact"/>
        <w:ind w:left="2520" w:firstLine="0"/>
        <w:jc w:val="left"/>
        <w:rPr>
          <w:b w:val="0"/>
          <w:sz w:val="28"/>
          <w:szCs w:val="28"/>
          <w:lang w:eastAsia="ru-RU"/>
        </w:rPr>
      </w:pPr>
      <w:r w:rsidRPr="00480534">
        <w:rPr>
          <w:rStyle w:val="2"/>
          <w:color w:val="000000"/>
          <w:sz w:val="28"/>
          <w:szCs w:val="28"/>
        </w:rPr>
        <w:t>Оценка творческих проектов на школьном этапе.</w:t>
      </w:r>
    </w:p>
    <w:p w:rsidR="00480534" w:rsidRPr="00480534" w:rsidRDefault="00480534" w:rsidP="00480534">
      <w:pPr>
        <w:pStyle w:val="a3"/>
        <w:spacing w:line="413" w:lineRule="exact"/>
        <w:ind w:left="20" w:right="20" w:firstLine="700"/>
        <w:jc w:val="both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t>На защиту учебных творческих проектов - каждый участник олимпиады представляет выполненное изделие и пояснительную записку, готовит презентацию проекта.</w:t>
      </w:r>
    </w:p>
    <w:p w:rsidR="00480534" w:rsidRPr="00480534" w:rsidRDefault="00480534" w:rsidP="00480534">
      <w:pPr>
        <w:pStyle w:val="a3"/>
        <w:spacing w:line="413" w:lineRule="exact"/>
        <w:ind w:left="20"/>
        <w:jc w:val="both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t>На защиту творческого проекта предоставляется 8 - 10 минут.</w:t>
      </w:r>
    </w:p>
    <w:p w:rsidR="00480534" w:rsidRPr="00480534" w:rsidRDefault="00480534" w:rsidP="00480534">
      <w:pPr>
        <w:pStyle w:val="a3"/>
        <w:spacing w:line="413" w:lineRule="exact"/>
        <w:ind w:left="20" w:right="20" w:firstLine="700"/>
        <w:jc w:val="both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t>Максимальное количество баллов за проект 50баллов может быть изменено по решению жюри.</w:t>
      </w:r>
    </w:p>
    <w:p w:rsidR="00480534" w:rsidRPr="00480534" w:rsidRDefault="00480534" w:rsidP="00480534">
      <w:pPr>
        <w:pStyle w:val="a3"/>
        <w:spacing w:line="413" w:lineRule="exact"/>
        <w:ind w:left="20" w:right="20" w:firstLine="700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t>Учащиеся могут представлять разнообразные проекты по виду доминирующей деятельности: исследовательские, практико-ориентированные, творческие, игровые. Оценка проектов, представленных на конкурс, проводится по следующим критериям:</w:t>
      </w:r>
    </w:p>
    <w:p w:rsidR="00480534" w:rsidRPr="00480534" w:rsidRDefault="00480534" w:rsidP="00480534">
      <w:pPr>
        <w:pStyle w:val="a3"/>
        <w:widowControl w:val="0"/>
        <w:numPr>
          <w:ilvl w:val="0"/>
          <w:numId w:val="1"/>
        </w:numPr>
        <w:spacing w:line="413" w:lineRule="exact"/>
        <w:ind w:left="20" w:right="20"/>
        <w:jc w:val="both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t xml:space="preserve"> социальная значимость, актуальность выдвинутых проблем, их адекватность представленной проблемной ситуации;</w:t>
      </w:r>
    </w:p>
    <w:p w:rsidR="00480534" w:rsidRPr="00480534" w:rsidRDefault="00480534" w:rsidP="00480534">
      <w:pPr>
        <w:pStyle w:val="a3"/>
        <w:widowControl w:val="0"/>
        <w:numPr>
          <w:ilvl w:val="0"/>
          <w:numId w:val="1"/>
        </w:numPr>
        <w:spacing w:line="413" w:lineRule="exact"/>
        <w:ind w:left="20" w:right="20"/>
        <w:jc w:val="both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t xml:space="preserve"> корректность используемых методов исследования и методов обработки получаемых результатов;</w:t>
      </w:r>
    </w:p>
    <w:p w:rsidR="00480534" w:rsidRPr="00480534" w:rsidRDefault="00480534" w:rsidP="00480534">
      <w:pPr>
        <w:pStyle w:val="a3"/>
        <w:widowControl w:val="0"/>
        <w:numPr>
          <w:ilvl w:val="0"/>
          <w:numId w:val="1"/>
        </w:numPr>
        <w:spacing w:line="413" w:lineRule="exact"/>
        <w:ind w:left="20"/>
        <w:jc w:val="both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t xml:space="preserve"> самостоятельность выполнения проекта;</w:t>
      </w:r>
    </w:p>
    <w:p w:rsidR="00480534" w:rsidRPr="00480534" w:rsidRDefault="00480534" w:rsidP="00480534">
      <w:pPr>
        <w:pStyle w:val="a3"/>
        <w:widowControl w:val="0"/>
        <w:numPr>
          <w:ilvl w:val="0"/>
          <w:numId w:val="1"/>
        </w:numPr>
        <w:spacing w:line="413" w:lineRule="exact"/>
        <w:ind w:left="20"/>
        <w:jc w:val="both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t xml:space="preserve"> оригинальность конструкции, качество исполнения, практическая значимость;</w:t>
      </w:r>
    </w:p>
    <w:p w:rsidR="00480534" w:rsidRPr="00480534" w:rsidRDefault="00480534" w:rsidP="00480534">
      <w:pPr>
        <w:pStyle w:val="a3"/>
        <w:widowControl w:val="0"/>
        <w:numPr>
          <w:ilvl w:val="0"/>
          <w:numId w:val="1"/>
        </w:numPr>
        <w:spacing w:line="413" w:lineRule="exact"/>
        <w:ind w:left="20" w:right="20"/>
        <w:jc w:val="both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t xml:space="preserve"> необходимая и достаточная глубина проникновения в проблему, интеграция знаний разных областей;</w:t>
      </w:r>
    </w:p>
    <w:p w:rsidR="00480534" w:rsidRPr="00480534" w:rsidRDefault="00480534" w:rsidP="00480534">
      <w:pPr>
        <w:pStyle w:val="a3"/>
        <w:widowControl w:val="0"/>
        <w:numPr>
          <w:ilvl w:val="0"/>
          <w:numId w:val="1"/>
        </w:numPr>
        <w:spacing w:line="413" w:lineRule="exact"/>
        <w:ind w:left="20" w:right="20"/>
        <w:jc w:val="both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lastRenderedPageBreak/>
        <w:t xml:space="preserve"> доказательность принимаемых решений, прогнозирование последствий принимаемых решений, умение аргументировать свои заключения, выводы;</w:t>
      </w:r>
    </w:p>
    <w:p w:rsidR="00480534" w:rsidRPr="00480534" w:rsidRDefault="00480534" w:rsidP="00480534">
      <w:pPr>
        <w:pStyle w:val="a3"/>
        <w:widowControl w:val="0"/>
        <w:numPr>
          <w:ilvl w:val="0"/>
          <w:numId w:val="1"/>
        </w:numPr>
        <w:spacing w:line="413" w:lineRule="exact"/>
        <w:ind w:left="20"/>
        <w:jc w:val="both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t xml:space="preserve"> рассмотрение альтернативных вариантов решений, критерии выбора вариантов решений;</w:t>
      </w:r>
    </w:p>
    <w:p w:rsidR="00480534" w:rsidRPr="00480534" w:rsidRDefault="00480534" w:rsidP="00480534">
      <w:pPr>
        <w:pStyle w:val="a3"/>
        <w:widowControl w:val="0"/>
        <w:numPr>
          <w:ilvl w:val="0"/>
          <w:numId w:val="1"/>
        </w:numPr>
        <w:spacing w:line="413" w:lineRule="exact"/>
        <w:ind w:left="20" w:right="20"/>
        <w:jc w:val="both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t xml:space="preserve"> эстетика оформления результатов выполненного проекта, реализация принципа наглядности;</w:t>
      </w:r>
    </w:p>
    <w:p w:rsidR="00480534" w:rsidRPr="00480534" w:rsidRDefault="00480534" w:rsidP="00480534">
      <w:pPr>
        <w:pStyle w:val="a3"/>
        <w:widowControl w:val="0"/>
        <w:numPr>
          <w:ilvl w:val="0"/>
          <w:numId w:val="1"/>
        </w:numPr>
        <w:spacing w:line="413" w:lineRule="exact"/>
        <w:ind w:left="20"/>
        <w:jc w:val="both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t xml:space="preserve"> экологическая и экономическая оценка изделия;</w:t>
      </w:r>
    </w:p>
    <w:p w:rsidR="00480534" w:rsidRPr="00480534" w:rsidRDefault="00480534" w:rsidP="00480534">
      <w:pPr>
        <w:pStyle w:val="a3"/>
        <w:widowControl w:val="0"/>
        <w:numPr>
          <w:ilvl w:val="0"/>
          <w:numId w:val="1"/>
        </w:numPr>
        <w:spacing w:line="413" w:lineRule="exact"/>
        <w:ind w:left="20" w:right="20"/>
        <w:jc w:val="both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t xml:space="preserve"> умение отвечать на вопросы оппонентов, лаконичность и аргументированность ответов каждого члена группы;</w:t>
      </w:r>
    </w:p>
    <w:p w:rsidR="00480534" w:rsidRPr="00480534" w:rsidRDefault="00480534" w:rsidP="00480534">
      <w:pPr>
        <w:pStyle w:val="a3"/>
        <w:widowControl w:val="0"/>
        <w:numPr>
          <w:ilvl w:val="0"/>
          <w:numId w:val="1"/>
        </w:numPr>
        <w:spacing w:line="413" w:lineRule="exact"/>
        <w:ind w:left="20"/>
        <w:jc w:val="both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t xml:space="preserve"> наличие ссылок на источники информации, включая Интернет.</w:t>
      </w:r>
    </w:p>
    <w:p w:rsidR="00480534" w:rsidRPr="00480534" w:rsidRDefault="00480534" w:rsidP="00480534">
      <w:pPr>
        <w:pStyle w:val="a3"/>
        <w:spacing w:line="413" w:lineRule="exact"/>
        <w:ind w:left="20" w:right="20" w:firstLine="560"/>
        <w:jc w:val="both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t xml:space="preserve">К каждому проекту должна прилагаться пояснительная записка, т.е. выполненное в соответствии с определенными правилами развернутое описание деятельности учащихся при выполнении проекта. Как правило, проект, представляемый на олимпиаде, является работой в сотрудничестве ученика и учителя не одного года. Школьный этап олимпиады проводится в начале года, проект может быть не закончен. В этом случае предметно </w:t>
      </w:r>
      <w:r w:rsidRPr="00480534">
        <w:rPr>
          <w:rStyle w:val="1"/>
          <w:b w:val="0"/>
          <w:color w:val="000000"/>
          <w:sz w:val="28"/>
          <w:szCs w:val="28"/>
        </w:rPr>
        <w:softHyphen/>
        <w:t>методическая комиссия определяет степень готовности проекта и оценивает проект с учётом его доработки.</w:t>
      </w:r>
    </w:p>
    <w:p w:rsidR="00480534" w:rsidRPr="00480534" w:rsidRDefault="00480534" w:rsidP="00480534">
      <w:pPr>
        <w:pStyle w:val="a3"/>
        <w:spacing w:line="413" w:lineRule="exact"/>
        <w:ind w:left="60" w:right="300"/>
        <w:jc w:val="both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t>Обращая внимание на особенности оценивания проектов, отметим, что проект, как любая творческая работа, оценивается только методом экспертной оценки. Рекомендуется использовать следующие критерии оценки:</w:t>
      </w:r>
    </w:p>
    <w:tbl>
      <w:tblPr>
        <w:tblW w:w="978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07"/>
        <w:gridCol w:w="89"/>
        <w:gridCol w:w="850"/>
        <w:gridCol w:w="50"/>
        <w:gridCol w:w="1003"/>
        <w:gridCol w:w="81"/>
      </w:tblGrid>
      <w:tr w:rsidR="00480534" w:rsidRPr="00480534" w:rsidTr="00480534">
        <w:trPr>
          <w:gridAfter w:val="1"/>
          <w:wAfter w:w="81" w:type="dxa"/>
          <w:trHeight w:hRule="exact" w:val="744"/>
        </w:trPr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0534" w:rsidRPr="00480534" w:rsidRDefault="00480534">
            <w:pPr>
              <w:pStyle w:val="a3"/>
              <w:spacing w:line="200" w:lineRule="exact"/>
              <w:jc w:val="center"/>
              <w:rPr>
                <w:b w:val="0"/>
                <w:sz w:val="28"/>
                <w:szCs w:val="28"/>
              </w:rPr>
            </w:pPr>
            <w:r w:rsidRPr="00480534">
              <w:rPr>
                <w:rStyle w:val="4"/>
                <w:color w:val="000000"/>
                <w:sz w:val="28"/>
                <w:szCs w:val="28"/>
              </w:rPr>
              <w:t>Критерии оценки проекта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0534" w:rsidRPr="00480534" w:rsidRDefault="00480534">
            <w:pPr>
              <w:pStyle w:val="a3"/>
              <w:spacing w:after="60" w:line="200" w:lineRule="exact"/>
              <w:jc w:val="center"/>
              <w:rPr>
                <w:b w:val="0"/>
                <w:sz w:val="28"/>
                <w:szCs w:val="28"/>
              </w:rPr>
            </w:pPr>
            <w:r w:rsidRPr="00480534">
              <w:rPr>
                <w:rStyle w:val="4"/>
                <w:color w:val="000000"/>
                <w:sz w:val="28"/>
                <w:szCs w:val="28"/>
              </w:rPr>
              <w:t>Кол-во</w:t>
            </w:r>
          </w:p>
          <w:p w:rsidR="00480534" w:rsidRPr="00480534" w:rsidRDefault="00480534">
            <w:pPr>
              <w:pStyle w:val="a3"/>
              <w:spacing w:before="60" w:line="200" w:lineRule="exact"/>
              <w:jc w:val="center"/>
              <w:rPr>
                <w:b w:val="0"/>
                <w:sz w:val="28"/>
                <w:szCs w:val="28"/>
              </w:rPr>
            </w:pPr>
            <w:r w:rsidRPr="00480534">
              <w:rPr>
                <w:rStyle w:val="4"/>
                <w:color w:val="000000"/>
                <w:sz w:val="28"/>
                <w:szCs w:val="28"/>
              </w:rPr>
              <w:t>баллов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80534" w:rsidRPr="00480534" w:rsidRDefault="00480534">
            <w:pPr>
              <w:pStyle w:val="a3"/>
              <w:spacing w:after="60" w:line="200" w:lineRule="exact"/>
              <w:ind w:left="40"/>
              <w:rPr>
                <w:b w:val="0"/>
                <w:sz w:val="28"/>
                <w:szCs w:val="28"/>
              </w:rPr>
            </w:pPr>
            <w:r w:rsidRPr="00480534">
              <w:rPr>
                <w:rStyle w:val="4"/>
                <w:color w:val="000000"/>
                <w:sz w:val="28"/>
                <w:szCs w:val="28"/>
              </w:rPr>
              <w:t>По</w:t>
            </w:r>
          </w:p>
          <w:p w:rsidR="00480534" w:rsidRPr="00480534" w:rsidRDefault="00480534">
            <w:pPr>
              <w:pStyle w:val="a3"/>
              <w:spacing w:before="60" w:line="200" w:lineRule="exact"/>
              <w:ind w:left="40"/>
              <w:rPr>
                <w:b w:val="0"/>
                <w:sz w:val="28"/>
                <w:szCs w:val="28"/>
              </w:rPr>
            </w:pPr>
            <w:r w:rsidRPr="00480534">
              <w:rPr>
                <w:rStyle w:val="4"/>
                <w:color w:val="000000"/>
                <w:sz w:val="28"/>
                <w:szCs w:val="28"/>
              </w:rPr>
              <w:t>факту</w:t>
            </w:r>
          </w:p>
        </w:tc>
      </w:tr>
      <w:tr w:rsidR="00480534" w:rsidRPr="00480534" w:rsidTr="00480534">
        <w:trPr>
          <w:trHeight w:hRule="exact" w:val="42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534" w:rsidRPr="00480534" w:rsidRDefault="00480534">
            <w:pPr>
              <w:pStyle w:val="a3"/>
              <w:spacing w:line="200" w:lineRule="exact"/>
              <w:ind w:left="40"/>
              <w:rPr>
                <w:b w:val="0"/>
                <w:sz w:val="28"/>
                <w:szCs w:val="28"/>
              </w:rPr>
            </w:pPr>
            <w:r w:rsidRPr="00480534">
              <w:rPr>
                <w:b w:val="0"/>
                <w:color w:val="000000"/>
                <w:sz w:val="28"/>
                <w:szCs w:val="28"/>
              </w:rPr>
              <w:t>Общее оформление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34" w:rsidRPr="00480534" w:rsidTr="00480534">
        <w:trPr>
          <w:trHeight w:hRule="exact" w:val="125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0534" w:rsidRPr="00480534" w:rsidRDefault="00480534">
            <w:pPr>
              <w:pStyle w:val="a3"/>
              <w:ind w:left="40"/>
              <w:rPr>
                <w:b w:val="0"/>
                <w:sz w:val="28"/>
                <w:szCs w:val="28"/>
              </w:rPr>
            </w:pPr>
            <w:r w:rsidRPr="00480534">
              <w:rPr>
                <w:b w:val="0"/>
                <w:color w:val="000000"/>
                <w:sz w:val="28"/>
                <w:szCs w:val="28"/>
              </w:rPr>
              <w:t>Качество исследования (актуальность; обоснование проблемы; формулировка темы, целей и задач проекта; сбор информации по проблеме; анализ прототипов; выбор оптимальной идеи; описание проектируемого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34" w:rsidRPr="00480534" w:rsidTr="00480534">
        <w:trPr>
          <w:trHeight w:hRule="exact" w:val="456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534" w:rsidRPr="00480534" w:rsidRDefault="00480534">
            <w:pPr>
              <w:pStyle w:val="a3"/>
              <w:spacing w:line="200" w:lineRule="exact"/>
              <w:ind w:left="40"/>
              <w:rPr>
                <w:b w:val="0"/>
                <w:sz w:val="28"/>
                <w:szCs w:val="28"/>
              </w:rPr>
            </w:pPr>
            <w:r w:rsidRPr="00480534">
              <w:rPr>
                <w:b w:val="0"/>
                <w:color w:val="000000"/>
                <w:sz w:val="28"/>
                <w:szCs w:val="28"/>
              </w:rPr>
              <w:t>Оригинальность предложенных идей, новизна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34" w:rsidRPr="00480534" w:rsidTr="00480534">
        <w:trPr>
          <w:trHeight w:hRule="exact" w:val="1219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534" w:rsidRPr="00480534" w:rsidRDefault="00480534">
            <w:pPr>
              <w:pStyle w:val="a3"/>
              <w:spacing w:line="278" w:lineRule="exact"/>
              <w:ind w:left="40"/>
              <w:rPr>
                <w:b w:val="0"/>
                <w:sz w:val="28"/>
                <w:szCs w:val="28"/>
              </w:rPr>
            </w:pPr>
            <w:r w:rsidRPr="00480534">
              <w:rPr>
                <w:b w:val="0"/>
                <w:color w:val="000000"/>
                <w:sz w:val="28"/>
                <w:szCs w:val="28"/>
              </w:rPr>
              <w:t>Выбор технологии изготовления (оборудование и приспособления). Разработка технологического процесса (качество эскизов, схем, чертежей, тех. карт, обоснованность рисунков).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34" w:rsidRPr="00480534" w:rsidTr="00480534">
        <w:trPr>
          <w:trHeight w:hRule="exact" w:val="624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534" w:rsidRPr="00480534" w:rsidRDefault="00480534">
            <w:pPr>
              <w:pStyle w:val="a3"/>
              <w:spacing w:line="278" w:lineRule="exact"/>
              <w:ind w:left="40"/>
              <w:rPr>
                <w:b w:val="0"/>
                <w:sz w:val="28"/>
                <w:szCs w:val="28"/>
              </w:rPr>
            </w:pPr>
            <w:r w:rsidRPr="00480534">
              <w:rPr>
                <w:b w:val="0"/>
                <w:color w:val="000000"/>
                <w:sz w:val="28"/>
                <w:szCs w:val="28"/>
              </w:rPr>
              <w:t>Экономическая и экологическая оценка разрабатываемого и готового изделия.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34" w:rsidRPr="00480534" w:rsidTr="00480534">
        <w:trPr>
          <w:trHeight w:hRule="exact" w:val="619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0534" w:rsidRPr="00480534" w:rsidRDefault="00480534">
            <w:pPr>
              <w:pStyle w:val="a3"/>
              <w:spacing w:line="278" w:lineRule="exact"/>
              <w:ind w:left="40"/>
              <w:rPr>
                <w:b w:val="0"/>
                <w:sz w:val="28"/>
                <w:szCs w:val="28"/>
              </w:rPr>
            </w:pPr>
            <w:r w:rsidRPr="00480534">
              <w:rPr>
                <w:b w:val="0"/>
                <w:color w:val="000000"/>
                <w:sz w:val="28"/>
                <w:szCs w:val="28"/>
              </w:rPr>
              <w:lastRenderedPageBreak/>
              <w:t>Соответствие содержания выводов содержанию цели и задач, конкретность выводов, способность анализировать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34" w:rsidRPr="00480534" w:rsidTr="00480534">
        <w:trPr>
          <w:trHeight w:hRule="exact" w:val="739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534" w:rsidRPr="00480534" w:rsidRDefault="00480534">
            <w:pPr>
              <w:pStyle w:val="a3"/>
              <w:ind w:left="40"/>
              <w:rPr>
                <w:b w:val="0"/>
                <w:sz w:val="28"/>
                <w:szCs w:val="28"/>
              </w:rPr>
            </w:pPr>
            <w:r w:rsidRPr="00480534">
              <w:rPr>
                <w:b w:val="0"/>
                <w:color w:val="000000"/>
                <w:sz w:val="28"/>
                <w:szCs w:val="28"/>
              </w:rPr>
              <w:t>Оригинальность дизайнерского решения (согласованность конструкции, цвета, композиции, формы; гармония)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34" w:rsidRPr="00480534" w:rsidTr="00480534">
        <w:trPr>
          <w:trHeight w:hRule="exact" w:val="706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0534" w:rsidRPr="00480534" w:rsidRDefault="00480534">
            <w:pPr>
              <w:pStyle w:val="a3"/>
              <w:ind w:left="40"/>
              <w:rPr>
                <w:b w:val="0"/>
                <w:sz w:val="28"/>
                <w:szCs w:val="28"/>
              </w:rPr>
            </w:pPr>
            <w:r w:rsidRPr="00480534">
              <w:rPr>
                <w:b w:val="0"/>
                <w:color w:val="000000"/>
                <w:sz w:val="28"/>
                <w:szCs w:val="28"/>
              </w:rPr>
              <w:t>Качество представляемого изделия, товарный вид, соответствие модным тенденциям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34" w:rsidRPr="00480534" w:rsidTr="00480534">
        <w:trPr>
          <w:trHeight w:hRule="exact" w:val="571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0534" w:rsidRPr="00480534" w:rsidRDefault="00480534">
            <w:pPr>
              <w:pStyle w:val="a3"/>
              <w:spacing w:line="200" w:lineRule="exact"/>
              <w:ind w:left="40"/>
              <w:rPr>
                <w:b w:val="0"/>
                <w:sz w:val="28"/>
                <w:szCs w:val="28"/>
              </w:rPr>
            </w:pPr>
            <w:r w:rsidRPr="00480534">
              <w:rPr>
                <w:b w:val="0"/>
                <w:color w:val="000000"/>
                <w:sz w:val="28"/>
                <w:szCs w:val="28"/>
              </w:rPr>
              <w:t>Практическая значимость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34" w:rsidRPr="00480534" w:rsidTr="00480534">
        <w:trPr>
          <w:trHeight w:hRule="exact" w:val="39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0534" w:rsidRPr="00480534" w:rsidRDefault="00480534">
            <w:pPr>
              <w:pStyle w:val="a3"/>
              <w:spacing w:line="200" w:lineRule="exact"/>
              <w:ind w:left="40"/>
              <w:rPr>
                <w:b w:val="0"/>
                <w:sz w:val="28"/>
                <w:szCs w:val="28"/>
              </w:rPr>
            </w:pPr>
            <w:r w:rsidRPr="00480534">
              <w:rPr>
                <w:b w:val="0"/>
                <w:color w:val="000000"/>
                <w:sz w:val="28"/>
                <w:szCs w:val="28"/>
              </w:rPr>
              <w:t>Четкость и ясность изложен, логика обзора проблемы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34" w:rsidRPr="00480534" w:rsidTr="00480534">
        <w:trPr>
          <w:trHeight w:hRule="exact" w:val="874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0534" w:rsidRPr="00480534" w:rsidRDefault="00480534">
            <w:pPr>
              <w:pStyle w:val="a3"/>
              <w:ind w:left="40"/>
              <w:rPr>
                <w:b w:val="0"/>
                <w:sz w:val="28"/>
                <w:szCs w:val="28"/>
              </w:rPr>
            </w:pPr>
            <w:r w:rsidRPr="00480534">
              <w:rPr>
                <w:b w:val="0"/>
                <w:color w:val="000000"/>
                <w:sz w:val="28"/>
                <w:szCs w:val="28"/>
              </w:rPr>
              <w:t>Презентация (умение держаться при выступлении, время изложения), культура подачи материала, культура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34" w:rsidRPr="00480534" w:rsidTr="00480534">
        <w:trPr>
          <w:trHeight w:hRule="exact" w:val="36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534" w:rsidRPr="00480534" w:rsidRDefault="00480534">
            <w:pPr>
              <w:pStyle w:val="a3"/>
              <w:spacing w:line="200" w:lineRule="exact"/>
              <w:ind w:left="40"/>
              <w:rPr>
                <w:b w:val="0"/>
                <w:sz w:val="28"/>
                <w:szCs w:val="28"/>
              </w:rPr>
            </w:pPr>
            <w:r w:rsidRPr="00480534">
              <w:rPr>
                <w:b w:val="0"/>
                <w:color w:val="000000"/>
                <w:sz w:val="28"/>
                <w:szCs w:val="28"/>
              </w:rPr>
              <w:t>Самооценка, ответы на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34" w:rsidRPr="00480534" w:rsidTr="00480534">
        <w:trPr>
          <w:trHeight w:hRule="exact" w:val="222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534" w:rsidRPr="00480534" w:rsidRDefault="00480534">
            <w:pPr>
              <w:pStyle w:val="a3"/>
              <w:ind w:left="40"/>
              <w:rPr>
                <w:b w:val="0"/>
                <w:sz w:val="28"/>
                <w:szCs w:val="28"/>
              </w:rPr>
            </w:pPr>
            <w:r w:rsidRPr="00480534">
              <w:rPr>
                <w:b w:val="0"/>
                <w:color w:val="000000"/>
                <w:sz w:val="28"/>
                <w:szCs w:val="28"/>
              </w:rPr>
              <w:t>Самостоятельность выполнения проекта (собственный вклад автора),</w:t>
            </w:r>
          </w:p>
          <w:p w:rsidR="00480534" w:rsidRPr="00480534" w:rsidRDefault="00480534">
            <w:pPr>
              <w:pStyle w:val="a3"/>
              <w:ind w:left="40"/>
              <w:rPr>
                <w:b w:val="0"/>
                <w:sz w:val="28"/>
                <w:szCs w:val="28"/>
              </w:rPr>
            </w:pPr>
            <w:r w:rsidRPr="00480534">
              <w:rPr>
                <w:b w:val="0"/>
                <w:color w:val="000000"/>
                <w:sz w:val="28"/>
                <w:szCs w:val="28"/>
              </w:rPr>
              <w:t>использование знаний вне школьной программы, владение понятийным профессиональным аппаратом по проблеме, способность проявлять самостоятельные оценочные суждения,</w:t>
            </w:r>
          </w:p>
          <w:p w:rsidR="00480534" w:rsidRPr="00480534" w:rsidRDefault="00480534">
            <w:pPr>
              <w:pStyle w:val="a3"/>
              <w:ind w:left="40"/>
              <w:rPr>
                <w:b w:val="0"/>
                <w:sz w:val="28"/>
                <w:szCs w:val="28"/>
              </w:rPr>
            </w:pPr>
            <w:r w:rsidRPr="00480534">
              <w:rPr>
                <w:b w:val="0"/>
                <w:color w:val="000000"/>
                <w:sz w:val="28"/>
                <w:szCs w:val="28"/>
              </w:rPr>
              <w:t>качество электронной презентации; сложность изделия, оригинальность представления...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34" w:rsidRPr="00480534" w:rsidTr="00480534">
        <w:trPr>
          <w:trHeight w:hRule="exact" w:val="4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0534" w:rsidRPr="00480534" w:rsidRDefault="00480534">
            <w:pPr>
              <w:pStyle w:val="a3"/>
              <w:spacing w:line="200" w:lineRule="exact"/>
              <w:jc w:val="center"/>
              <w:rPr>
                <w:b w:val="0"/>
                <w:sz w:val="28"/>
                <w:szCs w:val="28"/>
              </w:rPr>
            </w:pPr>
            <w:r w:rsidRPr="00480534">
              <w:rPr>
                <w:rStyle w:val="4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534" w:rsidRPr="00480534" w:rsidRDefault="0048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0534" w:rsidRPr="00480534" w:rsidRDefault="00480534" w:rsidP="00480534">
      <w:pPr>
        <w:pStyle w:val="a3"/>
        <w:spacing w:line="413" w:lineRule="exact"/>
        <w:ind w:left="20" w:right="20" w:firstLine="700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t>Победителей и призеров олимпиады определяют по суммарному количеству баллов, набранному каждым участником во всех трех конкурсах.</w:t>
      </w:r>
    </w:p>
    <w:p w:rsidR="00480534" w:rsidRPr="00480534" w:rsidRDefault="00480534" w:rsidP="00480534">
      <w:pPr>
        <w:pStyle w:val="a3"/>
        <w:spacing w:line="413" w:lineRule="exact"/>
        <w:ind w:left="20" w:right="20"/>
        <w:jc w:val="both"/>
        <w:rPr>
          <w:b w:val="0"/>
          <w:sz w:val="28"/>
          <w:szCs w:val="28"/>
        </w:rPr>
      </w:pPr>
      <w:r w:rsidRPr="00480534">
        <w:rPr>
          <w:rStyle w:val="1"/>
          <w:b w:val="0"/>
          <w:color w:val="000000"/>
          <w:sz w:val="28"/>
          <w:szCs w:val="28"/>
        </w:rPr>
        <w:t xml:space="preserve">В целом учащиеся 5-х классов могут </w:t>
      </w:r>
      <w:r>
        <w:rPr>
          <w:rStyle w:val="1"/>
          <w:b w:val="0"/>
          <w:color w:val="000000"/>
          <w:sz w:val="28"/>
          <w:szCs w:val="28"/>
        </w:rPr>
        <w:t>получить максимально 105</w:t>
      </w:r>
      <w:r w:rsidRPr="00480534">
        <w:rPr>
          <w:rStyle w:val="1"/>
          <w:b w:val="0"/>
          <w:color w:val="000000"/>
          <w:sz w:val="28"/>
          <w:szCs w:val="28"/>
        </w:rPr>
        <w:t xml:space="preserve"> ба</w:t>
      </w:r>
      <w:r>
        <w:rPr>
          <w:rStyle w:val="1"/>
          <w:b w:val="0"/>
          <w:color w:val="000000"/>
          <w:sz w:val="28"/>
          <w:szCs w:val="28"/>
        </w:rPr>
        <w:t>ллов, учащиеся 6-х классов - 110</w:t>
      </w:r>
      <w:r w:rsidRPr="00480534">
        <w:rPr>
          <w:rStyle w:val="1"/>
          <w:b w:val="0"/>
          <w:color w:val="000000"/>
          <w:sz w:val="28"/>
          <w:szCs w:val="28"/>
        </w:rPr>
        <w:t xml:space="preserve"> баллов, учащиеся 7-х </w:t>
      </w:r>
      <w:r>
        <w:rPr>
          <w:rStyle w:val="1"/>
          <w:b w:val="0"/>
          <w:color w:val="000000"/>
          <w:sz w:val="28"/>
          <w:szCs w:val="28"/>
        </w:rPr>
        <w:t xml:space="preserve">- 9-х классов могут получить 115 баллов,  </w:t>
      </w:r>
      <w:r w:rsidRPr="00480534">
        <w:rPr>
          <w:rStyle w:val="1"/>
          <w:b w:val="0"/>
          <w:color w:val="000000"/>
          <w:sz w:val="28"/>
          <w:szCs w:val="28"/>
        </w:rPr>
        <w:t>10</w:t>
      </w:r>
      <w:r>
        <w:rPr>
          <w:rStyle w:val="1"/>
          <w:b w:val="0"/>
          <w:color w:val="000000"/>
          <w:sz w:val="28"/>
          <w:szCs w:val="28"/>
        </w:rPr>
        <w:t>-11 классов - соответственно 125</w:t>
      </w:r>
      <w:r w:rsidRPr="00480534">
        <w:rPr>
          <w:rStyle w:val="1"/>
          <w:b w:val="0"/>
          <w:color w:val="000000"/>
          <w:sz w:val="28"/>
          <w:szCs w:val="28"/>
        </w:rPr>
        <w:t xml:space="preserve"> баллов.</w:t>
      </w:r>
    </w:p>
    <w:p w:rsidR="00480534" w:rsidRPr="00480534" w:rsidRDefault="00480534" w:rsidP="00480534">
      <w:pPr>
        <w:rPr>
          <w:rFonts w:ascii="Times New Roman" w:hAnsi="Times New Roman"/>
          <w:sz w:val="28"/>
          <w:szCs w:val="28"/>
        </w:rPr>
      </w:pPr>
    </w:p>
    <w:p w:rsidR="00FD06AB" w:rsidRPr="00480534" w:rsidRDefault="00FD06AB">
      <w:pPr>
        <w:rPr>
          <w:sz w:val="28"/>
          <w:szCs w:val="28"/>
        </w:rPr>
      </w:pPr>
    </w:p>
    <w:sectPr w:rsidR="00FD06AB" w:rsidRPr="00480534" w:rsidSect="00FD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3A1D19DB"/>
    <w:multiLevelType w:val="hybridMultilevel"/>
    <w:tmpl w:val="50902F0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>
    <w:nsid w:val="62AA638C"/>
    <w:multiLevelType w:val="hybridMultilevel"/>
    <w:tmpl w:val="EFAE6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480534"/>
    <w:rsid w:val="00350841"/>
    <w:rsid w:val="00480534"/>
    <w:rsid w:val="00536286"/>
    <w:rsid w:val="006C12EF"/>
    <w:rsid w:val="009A07C3"/>
    <w:rsid w:val="009C32A8"/>
    <w:rsid w:val="00DA4D50"/>
    <w:rsid w:val="00FD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80534"/>
    <w:pPr>
      <w:spacing w:after="0" w:line="240" w:lineRule="auto"/>
    </w:pPr>
    <w:rPr>
      <w:rFonts w:ascii="Times New Roman" w:eastAsia="Times New Roman" w:hAnsi="Times New Roman"/>
      <w:b/>
      <w:sz w:val="26"/>
      <w:szCs w:val="26"/>
    </w:rPr>
  </w:style>
  <w:style w:type="character" w:customStyle="1" w:styleId="a4">
    <w:name w:val="Основной текст Знак"/>
    <w:basedOn w:val="a0"/>
    <w:link w:val="a3"/>
    <w:rsid w:val="00480534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480534"/>
    <w:rPr>
      <w:rFonts w:ascii="Times New Roman" w:hAnsi="Times New Roman" w:cs="Times New Roman"/>
      <w:b/>
      <w:bCs/>
      <w:spacing w:val="4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80534"/>
    <w:pPr>
      <w:widowControl w:val="0"/>
      <w:shd w:val="clear" w:color="auto" w:fill="FFFFFF"/>
      <w:spacing w:after="1320" w:line="240" w:lineRule="atLeast"/>
      <w:ind w:hanging="340"/>
      <w:jc w:val="center"/>
    </w:pPr>
    <w:rPr>
      <w:rFonts w:ascii="Times New Roman" w:eastAsiaTheme="minorHAnsi" w:hAnsi="Times New Roman"/>
      <w:b/>
      <w:bCs/>
      <w:spacing w:val="4"/>
    </w:rPr>
  </w:style>
  <w:style w:type="character" w:customStyle="1" w:styleId="1">
    <w:name w:val="Основной текст Знак1"/>
    <w:basedOn w:val="a0"/>
    <w:uiPriority w:val="99"/>
    <w:rsid w:val="00480534"/>
    <w:rPr>
      <w:rFonts w:ascii="Times New Roman" w:hAnsi="Times New Roman" w:cs="Times New Roman" w:hint="default"/>
      <w:strike w:val="0"/>
      <w:dstrike w:val="0"/>
      <w:spacing w:val="3"/>
      <w:sz w:val="20"/>
      <w:szCs w:val="20"/>
      <w:u w:val="none"/>
      <w:effect w:val="none"/>
    </w:rPr>
  </w:style>
  <w:style w:type="character" w:customStyle="1" w:styleId="4">
    <w:name w:val="Основной текст + Полужирный4"/>
    <w:aliases w:val="Интервал 0 pt67"/>
    <w:basedOn w:val="1"/>
    <w:uiPriority w:val="99"/>
    <w:rsid w:val="00480534"/>
    <w:rPr>
      <w:b/>
      <w:bCs/>
      <w:spacing w:val="4"/>
    </w:rPr>
  </w:style>
  <w:style w:type="paragraph" w:styleId="a5">
    <w:name w:val="List Paragraph"/>
    <w:basedOn w:val="a"/>
    <w:uiPriority w:val="34"/>
    <w:qFormat/>
    <w:rsid w:val="005362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2018-09-02T08:47:00Z</dcterms:created>
  <dcterms:modified xsi:type="dcterms:W3CDTF">2018-09-02T12:14:00Z</dcterms:modified>
</cp:coreProperties>
</file>